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B5680" w14:textId="77777777" w:rsidR="00A97A71" w:rsidRDefault="00A97A71" w:rsidP="00DB45EE">
      <w:pPr>
        <w:pStyle w:val="Nzev"/>
        <w:jc w:val="center"/>
        <w:rPr>
          <w:sz w:val="40"/>
          <w:szCs w:val="40"/>
        </w:rPr>
      </w:pPr>
    </w:p>
    <w:p w14:paraId="6FD24BBB" w14:textId="77777777" w:rsidR="00A97A71" w:rsidRDefault="00A97A71" w:rsidP="00DB45EE">
      <w:pPr>
        <w:pStyle w:val="Nzev"/>
        <w:jc w:val="center"/>
        <w:rPr>
          <w:sz w:val="40"/>
          <w:szCs w:val="40"/>
        </w:rPr>
      </w:pPr>
    </w:p>
    <w:p w14:paraId="4598EABF" w14:textId="294CCF31" w:rsidR="006102DA" w:rsidRDefault="006102DA" w:rsidP="006102DA">
      <w:pPr>
        <w:pStyle w:val="Nzev"/>
        <w:jc w:val="center"/>
      </w:pPr>
      <w:r w:rsidRPr="006102DA">
        <w:t>Specifikace technických požadavků pro potřeby zadávací dokumentace</w:t>
      </w:r>
      <w:r w:rsidR="00F71129">
        <w:t xml:space="preserve"> VZ</w:t>
      </w:r>
    </w:p>
    <w:p w14:paraId="4BFFF151" w14:textId="77777777" w:rsidR="00F3642A" w:rsidRDefault="00F3642A" w:rsidP="00F3642A"/>
    <w:p w14:paraId="176F31D4" w14:textId="77777777" w:rsidR="00F3642A" w:rsidRDefault="00F3642A" w:rsidP="00F3642A"/>
    <w:p w14:paraId="217D79D8" w14:textId="77777777" w:rsidR="00F3642A" w:rsidRDefault="00F3642A" w:rsidP="00F3642A"/>
    <w:p w14:paraId="3BE8D336" w14:textId="425C734E" w:rsidR="00682A3B" w:rsidRPr="00682A3B" w:rsidRDefault="00682A3B" w:rsidP="00682A3B">
      <w:pPr>
        <w:jc w:val="center"/>
        <w:rPr>
          <w:rFonts w:asciiTheme="majorHAnsi" w:hAnsiTheme="majorHAnsi" w:cstheme="majorHAnsi"/>
          <w:sz w:val="40"/>
          <w:szCs w:val="40"/>
        </w:rPr>
      </w:pPr>
      <w:r w:rsidRPr="00682A3B">
        <w:rPr>
          <w:rFonts w:asciiTheme="majorHAnsi" w:hAnsiTheme="majorHAnsi" w:cstheme="majorHAnsi"/>
          <w:sz w:val="40"/>
          <w:szCs w:val="40"/>
        </w:rPr>
        <w:t>Předmět VZ: „</w:t>
      </w:r>
      <w:r w:rsidR="00EE5137">
        <w:rPr>
          <w:rFonts w:asciiTheme="majorHAnsi" w:hAnsiTheme="majorHAnsi" w:cstheme="majorHAnsi"/>
          <w:sz w:val="40"/>
          <w:szCs w:val="40"/>
        </w:rPr>
        <w:t>Nasazení s</w:t>
      </w:r>
      <w:r w:rsidR="003F569F">
        <w:rPr>
          <w:rFonts w:asciiTheme="majorHAnsi" w:hAnsiTheme="majorHAnsi" w:cstheme="majorHAnsi"/>
          <w:sz w:val="40"/>
          <w:szCs w:val="40"/>
        </w:rPr>
        <w:t>ystém</w:t>
      </w:r>
      <w:r w:rsidR="00EE5137">
        <w:rPr>
          <w:rFonts w:asciiTheme="majorHAnsi" w:hAnsiTheme="majorHAnsi" w:cstheme="majorHAnsi"/>
          <w:sz w:val="40"/>
          <w:szCs w:val="40"/>
        </w:rPr>
        <w:t>u</w:t>
      </w:r>
      <w:r w:rsidR="003F569F">
        <w:rPr>
          <w:rFonts w:asciiTheme="majorHAnsi" w:hAnsiTheme="majorHAnsi" w:cstheme="majorHAnsi"/>
          <w:sz w:val="40"/>
          <w:szCs w:val="40"/>
        </w:rPr>
        <w:t xml:space="preserve"> pro </w:t>
      </w:r>
      <w:r w:rsidR="003F569F" w:rsidRPr="003F569F">
        <w:rPr>
          <w:rFonts w:asciiTheme="majorHAnsi" w:hAnsiTheme="majorHAnsi" w:cstheme="majorHAnsi"/>
          <w:sz w:val="40"/>
          <w:szCs w:val="40"/>
        </w:rPr>
        <w:t>řízení přístupu privilegovaných uživatelů</w:t>
      </w:r>
      <w:r w:rsidR="003F569F">
        <w:rPr>
          <w:rFonts w:asciiTheme="majorHAnsi" w:hAnsiTheme="majorHAnsi" w:cstheme="majorHAnsi"/>
          <w:sz w:val="40"/>
          <w:szCs w:val="40"/>
        </w:rPr>
        <w:t xml:space="preserve"> k technickým aktivům </w:t>
      </w:r>
      <w:r w:rsidR="0022210C">
        <w:rPr>
          <w:rFonts w:asciiTheme="majorHAnsi" w:hAnsiTheme="majorHAnsi" w:cstheme="majorHAnsi"/>
          <w:sz w:val="40"/>
          <w:szCs w:val="40"/>
        </w:rPr>
        <w:t>MěÚ Litomy</w:t>
      </w:r>
      <w:r w:rsidR="006A0B51">
        <w:rPr>
          <w:rFonts w:asciiTheme="majorHAnsi" w:hAnsiTheme="majorHAnsi" w:cstheme="majorHAnsi"/>
          <w:sz w:val="40"/>
          <w:szCs w:val="40"/>
        </w:rPr>
        <w:t>š</w:t>
      </w:r>
      <w:r w:rsidR="0022210C">
        <w:rPr>
          <w:rFonts w:asciiTheme="majorHAnsi" w:hAnsiTheme="majorHAnsi" w:cstheme="majorHAnsi"/>
          <w:sz w:val="40"/>
          <w:szCs w:val="40"/>
        </w:rPr>
        <w:t>l</w:t>
      </w:r>
      <w:r w:rsidRPr="00682A3B">
        <w:rPr>
          <w:rFonts w:asciiTheme="majorHAnsi" w:hAnsiTheme="majorHAnsi" w:cstheme="majorHAnsi"/>
          <w:sz w:val="40"/>
          <w:szCs w:val="40"/>
        </w:rPr>
        <w:t>“</w:t>
      </w:r>
    </w:p>
    <w:p w14:paraId="71649D06" w14:textId="77777777" w:rsidR="00682A3B" w:rsidRDefault="00682A3B" w:rsidP="00BB20B8"/>
    <w:p w14:paraId="1E2F08B3" w14:textId="77777777" w:rsidR="001E539B" w:rsidRDefault="001E539B" w:rsidP="00BB20B8"/>
    <w:p w14:paraId="3C3D6521" w14:textId="77777777" w:rsidR="001E539B" w:rsidRPr="00682A3B" w:rsidRDefault="001E539B" w:rsidP="00BB20B8"/>
    <w:p w14:paraId="3594481C" w14:textId="77777777" w:rsidR="00283D42" w:rsidRDefault="00283D42" w:rsidP="00CC249B">
      <w:pPr>
        <w:pStyle w:val="Nzev"/>
        <w:jc w:val="center"/>
        <w:rPr>
          <w:rFonts w:cstheme="majorHAnsi"/>
          <w:sz w:val="36"/>
          <w:szCs w:val="36"/>
        </w:rPr>
      </w:pPr>
    </w:p>
    <w:p w14:paraId="37CF68F7" w14:textId="77777777" w:rsidR="00283D42" w:rsidRDefault="00283D42" w:rsidP="00CC249B">
      <w:pPr>
        <w:pStyle w:val="Nzev"/>
        <w:jc w:val="center"/>
        <w:rPr>
          <w:rFonts w:cstheme="majorHAnsi"/>
          <w:sz w:val="36"/>
          <w:szCs w:val="36"/>
        </w:rPr>
      </w:pPr>
    </w:p>
    <w:p w14:paraId="6B2A952B" w14:textId="77777777" w:rsidR="00283D42" w:rsidRDefault="00283D42" w:rsidP="00CC249B">
      <w:pPr>
        <w:pStyle w:val="Nzev"/>
        <w:jc w:val="center"/>
        <w:rPr>
          <w:rFonts w:cstheme="majorHAnsi"/>
          <w:sz w:val="36"/>
          <w:szCs w:val="36"/>
        </w:rPr>
      </w:pPr>
    </w:p>
    <w:p w14:paraId="10843C3B" w14:textId="77777777" w:rsidR="00283D42" w:rsidRDefault="00283D42" w:rsidP="00CC249B">
      <w:pPr>
        <w:pStyle w:val="Nzev"/>
        <w:jc w:val="center"/>
        <w:rPr>
          <w:rFonts w:cstheme="majorHAnsi"/>
          <w:sz w:val="36"/>
          <w:szCs w:val="36"/>
        </w:rPr>
      </w:pPr>
    </w:p>
    <w:p w14:paraId="02DA0096" w14:textId="77777777" w:rsidR="00283D42" w:rsidRDefault="00283D42" w:rsidP="00CC249B">
      <w:pPr>
        <w:pStyle w:val="Nzev"/>
        <w:jc w:val="center"/>
        <w:rPr>
          <w:rFonts w:cstheme="majorHAnsi"/>
          <w:sz w:val="36"/>
          <w:szCs w:val="36"/>
        </w:rPr>
      </w:pPr>
    </w:p>
    <w:p w14:paraId="5C954E81" w14:textId="77777777" w:rsidR="00283D42" w:rsidRDefault="00283D42" w:rsidP="00CC249B">
      <w:pPr>
        <w:pStyle w:val="Nzev"/>
        <w:jc w:val="center"/>
        <w:rPr>
          <w:rFonts w:cstheme="majorHAnsi"/>
          <w:sz w:val="36"/>
          <w:szCs w:val="36"/>
        </w:rPr>
      </w:pPr>
    </w:p>
    <w:p w14:paraId="5A48CAC4" w14:textId="77777777" w:rsidR="00283D42" w:rsidRDefault="00283D42" w:rsidP="00CC249B">
      <w:pPr>
        <w:pStyle w:val="Nzev"/>
        <w:jc w:val="center"/>
        <w:rPr>
          <w:rFonts w:cstheme="majorHAnsi"/>
          <w:sz w:val="36"/>
          <w:szCs w:val="36"/>
        </w:rPr>
      </w:pPr>
    </w:p>
    <w:p w14:paraId="170C452D" w14:textId="77777777" w:rsidR="00283D42" w:rsidRDefault="00283D42" w:rsidP="00CC249B">
      <w:pPr>
        <w:pStyle w:val="Nzev"/>
        <w:jc w:val="center"/>
        <w:rPr>
          <w:rFonts w:cstheme="majorHAnsi"/>
          <w:sz w:val="36"/>
          <w:szCs w:val="36"/>
        </w:rPr>
      </w:pPr>
    </w:p>
    <w:p w14:paraId="7A595147" w14:textId="77777777" w:rsidR="00283D42" w:rsidRDefault="00283D42" w:rsidP="00283D42"/>
    <w:p w14:paraId="61ACFDA1" w14:textId="77777777" w:rsidR="00283D42" w:rsidRDefault="00283D42" w:rsidP="00283D42"/>
    <w:p w14:paraId="74C7E094" w14:textId="77777777" w:rsidR="00F53D5F" w:rsidRPr="00235707" w:rsidRDefault="006102DA" w:rsidP="00283D42">
      <w:pPr>
        <w:pStyle w:val="Nzev"/>
        <w:rPr>
          <w:rFonts w:cstheme="majorHAnsi"/>
          <w:sz w:val="28"/>
          <w:szCs w:val="28"/>
        </w:rPr>
      </w:pPr>
      <w:r w:rsidRPr="00235707">
        <w:rPr>
          <w:rFonts w:cstheme="majorHAnsi"/>
          <w:sz w:val="28"/>
          <w:szCs w:val="28"/>
        </w:rPr>
        <w:t>Projekt</w:t>
      </w:r>
      <w:r w:rsidR="0002717C" w:rsidRPr="00235707">
        <w:rPr>
          <w:rFonts w:cstheme="majorHAnsi"/>
          <w:sz w:val="28"/>
          <w:szCs w:val="28"/>
        </w:rPr>
        <w:t>:</w:t>
      </w:r>
      <w:r w:rsidRPr="00235707">
        <w:rPr>
          <w:rFonts w:cstheme="majorHAnsi"/>
          <w:sz w:val="28"/>
          <w:szCs w:val="28"/>
        </w:rPr>
        <w:t xml:space="preserve"> </w:t>
      </w:r>
      <w:r w:rsidR="00283D42" w:rsidRPr="00235707">
        <w:rPr>
          <w:rFonts w:cstheme="majorHAnsi"/>
          <w:sz w:val="28"/>
          <w:szCs w:val="28"/>
        </w:rPr>
        <w:tab/>
      </w:r>
      <w:r w:rsidR="00283D42" w:rsidRPr="00235707">
        <w:rPr>
          <w:rFonts w:cstheme="majorHAnsi"/>
          <w:sz w:val="28"/>
          <w:szCs w:val="28"/>
        </w:rPr>
        <w:tab/>
      </w:r>
      <w:r w:rsidRPr="00235707">
        <w:rPr>
          <w:rFonts w:cstheme="majorHAnsi"/>
          <w:sz w:val="28"/>
          <w:szCs w:val="28"/>
        </w:rPr>
        <w:t>„</w:t>
      </w:r>
      <w:r w:rsidR="00F53D5F" w:rsidRPr="00235707">
        <w:rPr>
          <w:rFonts w:cstheme="majorHAnsi"/>
          <w:sz w:val="28"/>
          <w:szCs w:val="28"/>
        </w:rPr>
        <w:t>Zavedení nástrojů kybernetické bezpečnosti MěÚ Litomyšl</w:t>
      </w:r>
      <w:r w:rsidR="00926FBA" w:rsidRPr="00235707">
        <w:rPr>
          <w:rFonts w:cstheme="majorHAnsi"/>
          <w:sz w:val="28"/>
          <w:szCs w:val="28"/>
        </w:rPr>
        <w:t>“</w:t>
      </w:r>
      <w:r w:rsidR="0002717C" w:rsidRPr="00235707">
        <w:rPr>
          <w:rFonts w:cstheme="majorHAnsi"/>
          <w:sz w:val="28"/>
          <w:szCs w:val="28"/>
        </w:rPr>
        <w:t>,</w:t>
      </w:r>
      <w:r w:rsidRPr="00235707">
        <w:rPr>
          <w:rFonts w:cstheme="majorHAnsi"/>
          <w:sz w:val="28"/>
          <w:szCs w:val="28"/>
        </w:rPr>
        <w:t xml:space="preserve"> </w:t>
      </w:r>
    </w:p>
    <w:p w14:paraId="53D16BC9" w14:textId="52A578B8" w:rsidR="00CC249B" w:rsidRPr="00235707" w:rsidRDefault="00F53D5F" w:rsidP="0022210C">
      <w:pPr>
        <w:pStyle w:val="Nzev"/>
        <w:ind w:left="1440" w:firstLine="720"/>
        <w:rPr>
          <w:rFonts w:cstheme="majorHAnsi"/>
          <w:sz w:val="28"/>
          <w:szCs w:val="28"/>
        </w:rPr>
      </w:pPr>
      <w:r w:rsidRPr="00235707">
        <w:rPr>
          <w:rFonts w:cstheme="majorHAnsi"/>
          <w:sz w:val="28"/>
          <w:szCs w:val="28"/>
        </w:rPr>
        <w:t xml:space="preserve">NPO, </w:t>
      </w:r>
      <w:r w:rsidR="00C12F83" w:rsidRPr="00235707">
        <w:rPr>
          <w:rFonts w:cstheme="majorHAnsi"/>
          <w:sz w:val="28"/>
          <w:szCs w:val="28"/>
        </w:rPr>
        <w:t>výzva č. 41, Kybernetická bezpečnost – obce</w:t>
      </w:r>
    </w:p>
    <w:p w14:paraId="6F92C7BA" w14:textId="2DE34888" w:rsidR="00235707" w:rsidRPr="00235707" w:rsidRDefault="00235707" w:rsidP="00235707">
      <w:pPr>
        <w:rPr>
          <w:rFonts w:asciiTheme="majorHAnsi" w:hAnsiTheme="majorHAnsi" w:cstheme="majorHAnsi"/>
          <w:sz w:val="28"/>
          <w:szCs w:val="28"/>
        </w:rPr>
      </w:pPr>
      <w:r w:rsidRPr="00235707">
        <w:rPr>
          <w:rFonts w:asciiTheme="majorHAnsi" w:hAnsiTheme="majorHAnsi" w:cstheme="majorHAnsi"/>
          <w:sz w:val="28"/>
          <w:szCs w:val="28"/>
        </w:rPr>
        <w:t xml:space="preserve">Dílčí výstup: </w:t>
      </w:r>
      <w:r>
        <w:rPr>
          <w:rFonts w:asciiTheme="majorHAnsi" w:hAnsiTheme="majorHAnsi" w:cstheme="majorHAnsi"/>
          <w:sz w:val="28"/>
          <w:szCs w:val="28"/>
        </w:rPr>
        <w:tab/>
      </w:r>
      <w:r w:rsidRPr="00235707">
        <w:rPr>
          <w:rFonts w:asciiTheme="majorHAnsi" w:hAnsiTheme="majorHAnsi" w:cstheme="majorHAnsi"/>
          <w:sz w:val="28"/>
          <w:szCs w:val="28"/>
        </w:rPr>
        <w:tab/>
        <w:t>„</w:t>
      </w:r>
      <w:r w:rsidR="00B84E33" w:rsidRPr="00B84E33">
        <w:rPr>
          <w:rFonts w:asciiTheme="majorHAnsi" w:hAnsiTheme="majorHAnsi" w:cstheme="majorHAnsi"/>
          <w:sz w:val="28"/>
          <w:szCs w:val="28"/>
        </w:rPr>
        <w:t>Privileged Access Management (PAM)</w:t>
      </w:r>
      <w:r w:rsidRPr="00235707">
        <w:rPr>
          <w:rFonts w:asciiTheme="majorHAnsi" w:hAnsiTheme="majorHAnsi" w:cstheme="majorHAnsi"/>
          <w:sz w:val="28"/>
          <w:szCs w:val="28"/>
        </w:rPr>
        <w:t>“</w:t>
      </w:r>
    </w:p>
    <w:p w14:paraId="00D32476" w14:textId="1F79018B" w:rsidR="00A97A71" w:rsidRPr="00283D42" w:rsidRDefault="00A97A71" w:rsidP="00283D42">
      <w:pPr>
        <w:jc w:val="center"/>
        <w:rPr>
          <w:sz w:val="36"/>
          <w:szCs w:val="36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6521787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F2A7A8A" w14:textId="77777777" w:rsidR="00A97A71" w:rsidRDefault="00A97A71">
          <w:pPr>
            <w:pStyle w:val="Nadpisobsahu"/>
          </w:pPr>
          <w:r>
            <w:t>Obsah</w:t>
          </w:r>
        </w:p>
        <w:p w14:paraId="1057A123" w14:textId="265E126E" w:rsidR="000F2FC4" w:rsidRDefault="00A97A71">
          <w:pPr>
            <w:pStyle w:val="Obsah1"/>
            <w:tabs>
              <w:tab w:val="left" w:pos="44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5518234" w:history="1">
            <w:r w:rsidR="000F2FC4" w:rsidRPr="00C240D3">
              <w:rPr>
                <w:rStyle w:val="Hypertextovodkaz"/>
                <w:noProof/>
              </w:rPr>
              <w:t>1</w:t>
            </w:r>
            <w:r w:rsidR="000F2FC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0F2FC4" w:rsidRPr="00C240D3">
              <w:rPr>
                <w:rStyle w:val="Hypertextovodkaz"/>
                <w:noProof/>
              </w:rPr>
              <w:t>Předmět veřejné zakázky</w:t>
            </w:r>
            <w:r w:rsidR="000F2FC4">
              <w:rPr>
                <w:noProof/>
                <w:webHidden/>
              </w:rPr>
              <w:tab/>
            </w:r>
            <w:r w:rsidR="000F2FC4">
              <w:rPr>
                <w:noProof/>
                <w:webHidden/>
              </w:rPr>
              <w:fldChar w:fldCharType="begin"/>
            </w:r>
            <w:r w:rsidR="000F2FC4">
              <w:rPr>
                <w:noProof/>
                <w:webHidden/>
              </w:rPr>
              <w:instrText xml:space="preserve"> PAGEREF _Toc195518234 \h </w:instrText>
            </w:r>
            <w:r w:rsidR="000F2FC4">
              <w:rPr>
                <w:noProof/>
                <w:webHidden/>
              </w:rPr>
            </w:r>
            <w:r w:rsidR="000F2FC4">
              <w:rPr>
                <w:noProof/>
                <w:webHidden/>
              </w:rPr>
              <w:fldChar w:fldCharType="separate"/>
            </w:r>
            <w:r w:rsidR="000F2FC4">
              <w:rPr>
                <w:noProof/>
                <w:webHidden/>
              </w:rPr>
              <w:t>3</w:t>
            </w:r>
            <w:r w:rsidR="000F2FC4">
              <w:rPr>
                <w:noProof/>
                <w:webHidden/>
              </w:rPr>
              <w:fldChar w:fldCharType="end"/>
            </w:r>
          </w:hyperlink>
        </w:p>
        <w:p w14:paraId="0CCD6288" w14:textId="2DE7DCAD" w:rsidR="000F2FC4" w:rsidRDefault="00620B63">
          <w:pPr>
            <w:pStyle w:val="Obsah1"/>
            <w:tabs>
              <w:tab w:val="left" w:pos="44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518235" w:history="1">
            <w:r w:rsidR="000F2FC4" w:rsidRPr="00C240D3">
              <w:rPr>
                <w:rStyle w:val="Hypertextovodkaz"/>
                <w:noProof/>
              </w:rPr>
              <w:t>2</w:t>
            </w:r>
            <w:r w:rsidR="000F2FC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0F2FC4" w:rsidRPr="00C240D3">
              <w:rPr>
                <w:rStyle w:val="Hypertextovodkaz"/>
                <w:noProof/>
              </w:rPr>
              <w:t>Technické požadavky PAM</w:t>
            </w:r>
            <w:r w:rsidR="000F2FC4">
              <w:rPr>
                <w:noProof/>
                <w:webHidden/>
              </w:rPr>
              <w:tab/>
            </w:r>
            <w:r w:rsidR="000F2FC4">
              <w:rPr>
                <w:noProof/>
                <w:webHidden/>
              </w:rPr>
              <w:fldChar w:fldCharType="begin"/>
            </w:r>
            <w:r w:rsidR="000F2FC4">
              <w:rPr>
                <w:noProof/>
                <w:webHidden/>
              </w:rPr>
              <w:instrText xml:space="preserve"> PAGEREF _Toc195518235 \h </w:instrText>
            </w:r>
            <w:r w:rsidR="000F2FC4">
              <w:rPr>
                <w:noProof/>
                <w:webHidden/>
              </w:rPr>
            </w:r>
            <w:r w:rsidR="000F2FC4">
              <w:rPr>
                <w:noProof/>
                <w:webHidden/>
              </w:rPr>
              <w:fldChar w:fldCharType="separate"/>
            </w:r>
            <w:r w:rsidR="000F2FC4">
              <w:rPr>
                <w:noProof/>
                <w:webHidden/>
              </w:rPr>
              <w:t>4</w:t>
            </w:r>
            <w:r w:rsidR="000F2FC4">
              <w:rPr>
                <w:noProof/>
                <w:webHidden/>
              </w:rPr>
              <w:fldChar w:fldCharType="end"/>
            </w:r>
          </w:hyperlink>
        </w:p>
        <w:p w14:paraId="3E49B254" w14:textId="4CBAE2A8" w:rsidR="000F2FC4" w:rsidRDefault="00620B63">
          <w:pPr>
            <w:pStyle w:val="Obsah1"/>
            <w:tabs>
              <w:tab w:val="left" w:pos="44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518236" w:history="1">
            <w:r w:rsidR="000F2FC4" w:rsidRPr="00C240D3">
              <w:rPr>
                <w:rStyle w:val="Hypertextovodkaz"/>
                <w:noProof/>
              </w:rPr>
              <w:t>3</w:t>
            </w:r>
            <w:r w:rsidR="000F2FC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0F2FC4" w:rsidRPr="00C240D3">
              <w:rPr>
                <w:rStyle w:val="Hypertextovodkaz"/>
                <w:noProof/>
              </w:rPr>
              <w:t>Požadavky na dodávku a podporu PAM</w:t>
            </w:r>
            <w:r w:rsidR="000F2FC4">
              <w:rPr>
                <w:noProof/>
                <w:webHidden/>
              </w:rPr>
              <w:tab/>
            </w:r>
            <w:r w:rsidR="000F2FC4">
              <w:rPr>
                <w:noProof/>
                <w:webHidden/>
              </w:rPr>
              <w:fldChar w:fldCharType="begin"/>
            </w:r>
            <w:r w:rsidR="000F2FC4">
              <w:rPr>
                <w:noProof/>
                <w:webHidden/>
              </w:rPr>
              <w:instrText xml:space="preserve"> PAGEREF _Toc195518236 \h </w:instrText>
            </w:r>
            <w:r w:rsidR="000F2FC4">
              <w:rPr>
                <w:noProof/>
                <w:webHidden/>
              </w:rPr>
            </w:r>
            <w:r w:rsidR="000F2FC4">
              <w:rPr>
                <w:noProof/>
                <w:webHidden/>
              </w:rPr>
              <w:fldChar w:fldCharType="separate"/>
            </w:r>
            <w:r w:rsidR="000F2FC4">
              <w:rPr>
                <w:noProof/>
                <w:webHidden/>
              </w:rPr>
              <w:t>7</w:t>
            </w:r>
            <w:r w:rsidR="000F2FC4">
              <w:rPr>
                <w:noProof/>
                <w:webHidden/>
              </w:rPr>
              <w:fldChar w:fldCharType="end"/>
            </w:r>
          </w:hyperlink>
        </w:p>
        <w:p w14:paraId="2C4B1FD3" w14:textId="18F961E3" w:rsidR="000F2FC4" w:rsidRDefault="00620B63">
          <w:pPr>
            <w:pStyle w:val="Obsah1"/>
            <w:tabs>
              <w:tab w:val="left" w:pos="44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518237" w:history="1">
            <w:r w:rsidR="000F2FC4" w:rsidRPr="00C240D3">
              <w:rPr>
                <w:rStyle w:val="Hypertextovodkaz"/>
                <w:noProof/>
              </w:rPr>
              <w:t>4</w:t>
            </w:r>
            <w:r w:rsidR="000F2FC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0F2FC4" w:rsidRPr="00C240D3">
              <w:rPr>
                <w:rStyle w:val="Hypertextovodkaz"/>
                <w:noProof/>
              </w:rPr>
              <w:t>Požadavky na Výrobce a Uchazeče</w:t>
            </w:r>
            <w:r w:rsidR="000F2FC4">
              <w:rPr>
                <w:noProof/>
                <w:webHidden/>
              </w:rPr>
              <w:tab/>
            </w:r>
            <w:r w:rsidR="000F2FC4">
              <w:rPr>
                <w:noProof/>
                <w:webHidden/>
              </w:rPr>
              <w:fldChar w:fldCharType="begin"/>
            </w:r>
            <w:r w:rsidR="000F2FC4">
              <w:rPr>
                <w:noProof/>
                <w:webHidden/>
              </w:rPr>
              <w:instrText xml:space="preserve"> PAGEREF _Toc195518237 \h </w:instrText>
            </w:r>
            <w:r w:rsidR="000F2FC4">
              <w:rPr>
                <w:noProof/>
                <w:webHidden/>
              </w:rPr>
            </w:r>
            <w:r w:rsidR="000F2FC4">
              <w:rPr>
                <w:noProof/>
                <w:webHidden/>
              </w:rPr>
              <w:fldChar w:fldCharType="separate"/>
            </w:r>
            <w:r w:rsidR="000F2FC4">
              <w:rPr>
                <w:noProof/>
                <w:webHidden/>
              </w:rPr>
              <w:t>9</w:t>
            </w:r>
            <w:r w:rsidR="000F2FC4">
              <w:rPr>
                <w:noProof/>
                <w:webHidden/>
              </w:rPr>
              <w:fldChar w:fldCharType="end"/>
            </w:r>
          </w:hyperlink>
        </w:p>
        <w:p w14:paraId="5910BD4A" w14:textId="3D1464AA" w:rsidR="000F2FC4" w:rsidRDefault="00620B63">
          <w:pPr>
            <w:pStyle w:val="Obsah1"/>
            <w:tabs>
              <w:tab w:val="left" w:pos="44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5518238" w:history="1">
            <w:r w:rsidR="000F2FC4" w:rsidRPr="00C240D3">
              <w:rPr>
                <w:rStyle w:val="Hypertextovodkaz"/>
                <w:noProof/>
              </w:rPr>
              <w:t>5</w:t>
            </w:r>
            <w:r w:rsidR="000F2FC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0F2FC4" w:rsidRPr="00C240D3">
              <w:rPr>
                <w:rStyle w:val="Hypertextovodkaz"/>
                <w:noProof/>
              </w:rPr>
              <w:t>Požadovaná struktura nabídky</w:t>
            </w:r>
            <w:r w:rsidR="000F2FC4">
              <w:rPr>
                <w:noProof/>
                <w:webHidden/>
              </w:rPr>
              <w:tab/>
            </w:r>
            <w:r w:rsidR="000F2FC4">
              <w:rPr>
                <w:noProof/>
                <w:webHidden/>
              </w:rPr>
              <w:fldChar w:fldCharType="begin"/>
            </w:r>
            <w:r w:rsidR="000F2FC4">
              <w:rPr>
                <w:noProof/>
                <w:webHidden/>
              </w:rPr>
              <w:instrText xml:space="preserve"> PAGEREF _Toc195518238 \h </w:instrText>
            </w:r>
            <w:r w:rsidR="000F2FC4">
              <w:rPr>
                <w:noProof/>
                <w:webHidden/>
              </w:rPr>
            </w:r>
            <w:r w:rsidR="000F2FC4">
              <w:rPr>
                <w:noProof/>
                <w:webHidden/>
              </w:rPr>
              <w:fldChar w:fldCharType="separate"/>
            </w:r>
            <w:r w:rsidR="000F2FC4">
              <w:rPr>
                <w:noProof/>
                <w:webHidden/>
              </w:rPr>
              <w:t>10</w:t>
            </w:r>
            <w:r w:rsidR="000F2FC4">
              <w:rPr>
                <w:noProof/>
                <w:webHidden/>
              </w:rPr>
              <w:fldChar w:fldCharType="end"/>
            </w:r>
          </w:hyperlink>
        </w:p>
        <w:p w14:paraId="5B1FEB0E" w14:textId="723A9F57" w:rsidR="00A97A71" w:rsidRDefault="00A97A71">
          <w:r>
            <w:rPr>
              <w:b/>
              <w:bCs/>
            </w:rPr>
            <w:fldChar w:fldCharType="end"/>
          </w:r>
        </w:p>
      </w:sdtContent>
    </w:sdt>
    <w:p w14:paraId="72897118" w14:textId="77777777" w:rsidR="00A97A71" w:rsidRDefault="00A97A71" w:rsidP="00A97A71"/>
    <w:p w14:paraId="1DC48CF9" w14:textId="77777777" w:rsidR="00A97A71" w:rsidRDefault="00A97A71" w:rsidP="00A97A71"/>
    <w:p w14:paraId="1860EBA0" w14:textId="77777777" w:rsidR="00A97A71" w:rsidRDefault="00A97A71" w:rsidP="00A97A71"/>
    <w:p w14:paraId="593C1152" w14:textId="77777777" w:rsidR="0009630D" w:rsidRDefault="0009630D">
      <w:r>
        <w:br w:type="page"/>
      </w:r>
    </w:p>
    <w:p w14:paraId="2B0724E9" w14:textId="18A7D64E" w:rsidR="009A3C55" w:rsidRDefault="009A3C55" w:rsidP="00934918">
      <w:pPr>
        <w:pStyle w:val="Nadpis1"/>
      </w:pPr>
      <w:bookmarkStart w:id="0" w:name="_Toc195518234"/>
      <w:r>
        <w:lastRenderedPageBreak/>
        <w:t>Předmět veřejné zakázky</w:t>
      </w:r>
      <w:bookmarkEnd w:id="0"/>
    </w:p>
    <w:p w14:paraId="184F518A" w14:textId="77777777" w:rsidR="009A3C55" w:rsidRPr="009A3C55" w:rsidRDefault="009A3C55" w:rsidP="009A3C55"/>
    <w:p w14:paraId="104C6485" w14:textId="5B2E8D3B" w:rsidR="008A07A5" w:rsidRDefault="00BC2FD0" w:rsidP="00EA601B">
      <w:bookmarkStart w:id="1" w:name="_Hlk163668989"/>
      <w:r w:rsidRPr="00516973">
        <w:t xml:space="preserve">Dodávka a zprovoznění </w:t>
      </w:r>
      <w:r w:rsidR="004C4DCA" w:rsidRPr="00516973">
        <w:t xml:space="preserve">systému </w:t>
      </w:r>
      <w:r w:rsidR="0066268F" w:rsidRPr="00516973">
        <w:t>PAM (Privileged Access Management)</w:t>
      </w:r>
      <w:bookmarkStart w:id="2" w:name="_Hlk164084581"/>
      <w:bookmarkEnd w:id="1"/>
      <w:r w:rsidR="00AF1A21" w:rsidRPr="00516973">
        <w:t xml:space="preserve"> </w:t>
      </w:r>
      <w:r w:rsidR="0066268F" w:rsidRPr="00516973">
        <w:t>pro řízení přístupu</w:t>
      </w:r>
      <w:bookmarkEnd w:id="2"/>
      <w:r w:rsidR="009C5772" w:rsidRPr="00516973">
        <w:t xml:space="preserve"> </w:t>
      </w:r>
      <w:r w:rsidR="004E5F52" w:rsidRPr="00516973">
        <w:t xml:space="preserve">uživatelů (pracovníků města a dodavatelů) s rozšířenými nebo administrátorskými právy </w:t>
      </w:r>
      <w:r w:rsidR="0066268F" w:rsidRPr="00516973">
        <w:t>k technickým aktivům</w:t>
      </w:r>
      <w:r w:rsidR="000B0136" w:rsidRPr="00516973">
        <w:t xml:space="preserve"> </w:t>
      </w:r>
      <w:r w:rsidR="00516973">
        <w:t>MěÚ Litomyšl</w:t>
      </w:r>
      <w:r w:rsidR="0066268F" w:rsidRPr="00516973">
        <w:t xml:space="preserve">, v rozsahu řízení privilegovaných účtů a relací (Privileged Account and Session Management - PASM) zajišťující </w:t>
      </w:r>
      <w:r w:rsidR="009C5772" w:rsidRPr="00516973">
        <w:t xml:space="preserve">automatickou </w:t>
      </w:r>
      <w:r w:rsidR="0017435D" w:rsidRPr="00516973">
        <w:t>bezpečnou</w:t>
      </w:r>
      <w:r w:rsidR="0066268F" w:rsidRPr="00516973">
        <w:t xml:space="preserve"> správu a řízení hesel</w:t>
      </w:r>
      <w:r w:rsidR="0060355B" w:rsidRPr="00516973">
        <w:t xml:space="preserve"> a</w:t>
      </w:r>
      <w:r w:rsidR="00AE3CE6" w:rsidRPr="00516973">
        <w:t xml:space="preserve"> </w:t>
      </w:r>
      <w:r w:rsidR="0066268F" w:rsidRPr="00516973">
        <w:t xml:space="preserve">SSH klíčů privilegovaných účtů </w:t>
      </w:r>
      <w:r w:rsidR="00AE3CE6" w:rsidRPr="00516973">
        <w:t xml:space="preserve">technických </w:t>
      </w:r>
      <w:r w:rsidR="0066268F" w:rsidRPr="00516973">
        <w:t xml:space="preserve">aktiv </w:t>
      </w:r>
      <w:r w:rsidR="00516973">
        <w:t>MěÚ</w:t>
      </w:r>
      <w:r w:rsidR="009C5772" w:rsidRPr="00516973">
        <w:t xml:space="preserve"> </w:t>
      </w:r>
      <w:r w:rsidR="0066268F" w:rsidRPr="00516973">
        <w:t xml:space="preserve">a řízení </w:t>
      </w:r>
      <w:r w:rsidR="00AF1A21" w:rsidRPr="00516973">
        <w:t xml:space="preserve">přístupů </w:t>
      </w:r>
      <w:r w:rsidR="00BC0883" w:rsidRPr="00516973">
        <w:t xml:space="preserve">a monitorování </w:t>
      </w:r>
      <w:r w:rsidR="0066268F" w:rsidRPr="00516973">
        <w:t xml:space="preserve">relací privilegovaných uživatelů </w:t>
      </w:r>
      <w:r w:rsidR="00BC0883" w:rsidRPr="00516973">
        <w:t xml:space="preserve">prostřednictvím </w:t>
      </w:r>
      <w:r w:rsidR="0066268F" w:rsidRPr="00516973">
        <w:t>zabezpečen</w:t>
      </w:r>
      <w:r w:rsidR="00BC0883" w:rsidRPr="00516973">
        <w:t>é proxy</w:t>
      </w:r>
      <w:r w:rsidR="0066268F" w:rsidRPr="00516973">
        <w:t xml:space="preserve"> brán</w:t>
      </w:r>
      <w:r w:rsidR="00BC0883" w:rsidRPr="00516973">
        <w:t>y</w:t>
      </w:r>
      <w:r w:rsidR="0066268F" w:rsidRPr="00516973">
        <w:t xml:space="preserve"> (session gateway</w:t>
      </w:r>
      <w:r w:rsidR="00BC0883" w:rsidRPr="00516973">
        <w:t>)</w:t>
      </w:r>
      <w:r w:rsidR="0030365B" w:rsidRPr="00516973">
        <w:t>,</w:t>
      </w:r>
      <w:r w:rsidR="009C5772" w:rsidRPr="00516973">
        <w:t xml:space="preserve"> </w:t>
      </w:r>
      <w:r w:rsidR="0066268F" w:rsidRPr="00516973">
        <w:t>jump server</w:t>
      </w:r>
      <w:r w:rsidR="0030365B" w:rsidRPr="00516973">
        <w:t>u</w:t>
      </w:r>
      <w:r w:rsidR="00CC01D1">
        <w:t>.</w:t>
      </w:r>
    </w:p>
    <w:p w14:paraId="3259B014" w14:textId="77777777" w:rsidR="00A60978" w:rsidRDefault="00A60978" w:rsidP="00EA601B"/>
    <w:p w14:paraId="1AC13D45" w14:textId="37F6BC00" w:rsidR="00BB4A88" w:rsidRDefault="0037014D" w:rsidP="00EA601B">
      <w:r>
        <w:t>Výčet</w:t>
      </w:r>
      <w:r w:rsidR="00D35FA4">
        <w:t xml:space="preserve"> </w:t>
      </w:r>
      <w:r w:rsidR="00D41DB4">
        <w:t xml:space="preserve">technických aktiv </w:t>
      </w:r>
      <w:r w:rsidR="002D37BB">
        <w:t xml:space="preserve">města spravovaných pracovníky SMZ nebo </w:t>
      </w:r>
      <w:r w:rsidR="00C5183E">
        <w:t xml:space="preserve">jejich </w:t>
      </w:r>
      <w:r w:rsidR="002D37BB">
        <w:t>dodavateli</w:t>
      </w:r>
      <w:r w:rsidR="00D41DB4">
        <w:t>:</w:t>
      </w:r>
      <w:bookmarkStart w:id="3" w:name="_Hlk163739525"/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7444"/>
        <w:gridCol w:w="731"/>
      </w:tblGrid>
      <w:tr w:rsidR="00F91B77" w:rsidRPr="00B43457" w14:paraId="663D7F07" w14:textId="77777777" w:rsidTr="001F24D3">
        <w:trPr>
          <w:trHeight w:val="592"/>
          <w:jc w:val="center"/>
        </w:trPr>
        <w:tc>
          <w:tcPr>
            <w:tcW w:w="74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40BD9531" w14:textId="77777777" w:rsidR="00F91B77" w:rsidRPr="00B43457" w:rsidRDefault="00F91B77" w:rsidP="001F24D3">
            <w:pPr>
              <w:rPr>
                <w:b/>
                <w:bCs/>
              </w:rPr>
            </w:pPr>
            <w:r w:rsidRPr="00B43457">
              <w:rPr>
                <w:b/>
                <w:bCs/>
              </w:rPr>
              <w:t>Typ technického aktiva</w:t>
            </w:r>
          </w:p>
        </w:tc>
        <w:tc>
          <w:tcPr>
            <w:tcW w:w="73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center"/>
            <w:hideMark/>
          </w:tcPr>
          <w:p w14:paraId="44114980" w14:textId="77777777" w:rsidR="00F91B77" w:rsidRPr="00B43457" w:rsidRDefault="00F91B77" w:rsidP="001F24D3">
            <w:pPr>
              <w:rPr>
                <w:b/>
                <w:bCs/>
              </w:rPr>
            </w:pPr>
            <w:r w:rsidRPr="00B43457">
              <w:rPr>
                <w:b/>
                <w:bCs/>
              </w:rPr>
              <w:t>Počet</w:t>
            </w:r>
          </w:p>
        </w:tc>
      </w:tr>
      <w:tr w:rsidR="00F91B77" w:rsidRPr="00B43457" w14:paraId="08921F93" w14:textId="77777777" w:rsidTr="001F24D3">
        <w:trPr>
          <w:trHeight w:val="288"/>
          <w:jc w:val="center"/>
        </w:trPr>
        <w:tc>
          <w:tcPr>
            <w:tcW w:w="7444" w:type="dxa"/>
            <w:tcBorders>
              <w:top w:val="single" w:sz="18" w:space="0" w:color="auto"/>
            </w:tcBorders>
            <w:noWrap/>
            <w:vAlign w:val="center"/>
            <w:hideMark/>
          </w:tcPr>
          <w:p w14:paraId="603F0CFA" w14:textId="3BBE1E58" w:rsidR="00F91B77" w:rsidRPr="00B43457" w:rsidRDefault="00F91B77" w:rsidP="001F24D3">
            <w:r w:rsidRPr="00B43457">
              <w:t>Fyzický server</w:t>
            </w:r>
            <w:r w:rsidR="00974E7F">
              <w:t xml:space="preserve"> (HP, </w:t>
            </w:r>
            <w:r w:rsidR="00974E7F" w:rsidRPr="00974E7F">
              <w:t>Fujitsu</w:t>
            </w:r>
            <w:r w:rsidR="00974E7F">
              <w:t>)</w:t>
            </w:r>
          </w:p>
        </w:tc>
        <w:tc>
          <w:tcPr>
            <w:tcW w:w="731" w:type="dxa"/>
            <w:tcBorders>
              <w:top w:val="single" w:sz="18" w:space="0" w:color="auto"/>
            </w:tcBorders>
            <w:noWrap/>
          </w:tcPr>
          <w:p w14:paraId="6DE1C010" w14:textId="176E7BEA" w:rsidR="00F91B77" w:rsidRPr="00B43457" w:rsidRDefault="009500AD" w:rsidP="001F24D3">
            <w:pPr>
              <w:jc w:val="right"/>
            </w:pPr>
            <w:r>
              <w:t>4</w:t>
            </w:r>
          </w:p>
        </w:tc>
      </w:tr>
      <w:tr w:rsidR="00F91B77" w:rsidRPr="00B43457" w14:paraId="207DB443" w14:textId="77777777" w:rsidTr="001F24D3">
        <w:trPr>
          <w:trHeight w:val="288"/>
          <w:jc w:val="center"/>
        </w:trPr>
        <w:tc>
          <w:tcPr>
            <w:tcW w:w="7444" w:type="dxa"/>
            <w:noWrap/>
            <w:vAlign w:val="center"/>
          </w:tcPr>
          <w:p w14:paraId="58B4EA6E" w14:textId="37A46B6B" w:rsidR="00F91B77" w:rsidRPr="00B43457" w:rsidRDefault="00F91B77" w:rsidP="001F24D3">
            <w:r w:rsidRPr="00B43457">
              <w:t>Virtuální platforma</w:t>
            </w:r>
            <w:r w:rsidR="00974E7F">
              <w:t xml:space="preserve"> (VMware)</w:t>
            </w:r>
          </w:p>
        </w:tc>
        <w:tc>
          <w:tcPr>
            <w:tcW w:w="731" w:type="dxa"/>
            <w:noWrap/>
          </w:tcPr>
          <w:p w14:paraId="2F927420" w14:textId="6C41EDAF" w:rsidR="00F91B77" w:rsidRPr="00B43457" w:rsidRDefault="005F1D21" w:rsidP="001F24D3">
            <w:pPr>
              <w:jc w:val="right"/>
            </w:pPr>
            <w:r>
              <w:t>1</w:t>
            </w:r>
          </w:p>
        </w:tc>
      </w:tr>
      <w:tr w:rsidR="00F91B77" w:rsidRPr="00B43457" w14:paraId="39BF798B" w14:textId="77777777" w:rsidTr="001F24D3">
        <w:trPr>
          <w:trHeight w:val="288"/>
          <w:jc w:val="center"/>
        </w:trPr>
        <w:tc>
          <w:tcPr>
            <w:tcW w:w="7444" w:type="dxa"/>
            <w:noWrap/>
            <w:vAlign w:val="center"/>
            <w:hideMark/>
          </w:tcPr>
          <w:p w14:paraId="11793081" w14:textId="0B05F6ED" w:rsidR="00F91B77" w:rsidRPr="00B43457" w:rsidRDefault="00F91B77" w:rsidP="001F24D3">
            <w:r w:rsidRPr="00B43457">
              <w:t>Windows server</w:t>
            </w:r>
          </w:p>
        </w:tc>
        <w:tc>
          <w:tcPr>
            <w:tcW w:w="731" w:type="dxa"/>
            <w:noWrap/>
          </w:tcPr>
          <w:p w14:paraId="7146873F" w14:textId="3DE7CF15" w:rsidR="00F91B77" w:rsidRPr="00B43457" w:rsidRDefault="00CD1AE8" w:rsidP="001F24D3">
            <w:pPr>
              <w:jc w:val="right"/>
            </w:pPr>
            <w:r>
              <w:t>32</w:t>
            </w:r>
          </w:p>
        </w:tc>
      </w:tr>
      <w:tr w:rsidR="00F91B77" w:rsidRPr="00B43457" w14:paraId="68F5630C" w14:textId="77777777" w:rsidTr="001F24D3">
        <w:trPr>
          <w:trHeight w:val="288"/>
          <w:jc w:val="center"/>
        </w:trPr>
        <w:tc>
          <w:tcPr>
            <w:tcW w:w="7444" w:type="dxa"/>
            <w:noWrap/>
            <w:vAlign w:val="center"/>
            <w:hideMark/>
          </w:tcPr>
          <w:p w14:paraId="01A69481" w14:textId="77777777" w:rsidR="00F91B77" w:rsidRPr="00B43457" w:rsidRDefault="00F91B77" w:rsidP="001F24D3">
            <w:r w:rsidRPr="00B43457">
              <w:t>Linux, Unix server</w:t>
            </w:r>
          </w:p>
        </w:tc>
        <w:tc>
          <w:tcPr>
            <w:tcW w:w="731" w:type="dxa"/>
            <w:noWrap/>
          </w:tcPr>
          <w:p w14:paraId="6E9BC585" w14:textId="764610B7" w:rsidR="00F91B77" w:rsidRPr="00B43457" w:rsidRDefault="007E338A" w:rsidP="001F24D3">
            <w:pPr>
              <w:jc w:val="right"/>
            </w:pPr>
            <w:r>
              <w:t>3</w:t>
            </w:r>
          </w:p>
        </w:tc>
      </w:tr>
      <w:tr w:rsidR="00F91B77" w:rsidRPr="00B43457" w14:paraId="6262DCCA" w14:textId="77777777" w:rsidTr="001F24D3">
        <w:trPr>
          <w:trHeight w:val="288"/>
          <w:jc w:val="center"/>
        </w:trPr>
        <w:tc>
          <w:tcPr>
            <w:tcW w:w="7444" w:type="dxa"/>
            <w:noWrap/>
            <w:vAlign w:val="center"/>
          </w:tcPr>
          <w:p w14:paraId="2079E69A" w14:textId="616D1BDE" w:rsidR="00453337" w:rsidRPr="00B43457" w:rsidRDefault="00F91B77" w:rsidP="001F24D3">
            <w:r w:rsidRPr="00F91B77">
              <w:t>Directory server</w:t>
            </w:r>
            <w:r w:rsidR="00453337">
              <w:t xml:space="preserve"> (AD)</w:t>
            </w:r>
          </w:p>
        </w:tc>
        <w:tc>
          <w:tcPr>
            <w:tcW w:w="731" w:type="dxa"/>
            <w:noWrap/>
          </w:tcPr>
          <w:p w14:paraId="7F906AEC" w14:textId="5C193861" w:rsidR="00F91B77" w:rsidRPr="00B43457" w:rsidRDefault="009500AD" w:rsidP="001F24D3">
            <w:pPr>
              <w:jc w:val="right"/>
            </w:pPr>
            <w:r>
              <w:t>1</w:t>
            </w:r>
          </w:p>
        </w:tc>
      </w:tr>
      <w:tr w:rsidR="009500AD" w:rsidRPr="00B43457" w14:paraId="0821EE44" w14:textId="77777777" w:rsidTr="001F24D3">
        <w:trPr>
          <w:trHeight w:val="288"/>
          <w:jc w:val="center"/>
        </w:trPr>
        <w:tc>
          <w:tcPr>
            <w:tcW w:w="7444" w:type="dxa"/>
            <w:noWrap/>
            <w:vAlign w:val="center"/>
          </w:tcPr>
          <w:p w14:paraId="083D6CAA" w14:textId="2F874911" w:rsidR="009500AD" w:rsidRPr="00F91B77" w:rsidRDefault="009500AD" w:rsidP="001F24D3">
            <w:r>
              <w:t>Diskové pole</w:t>
            </w:r>
            <w:r w:rsidR="00F45212">
              <w:t xml:space="preserve"> (IBM)</w:t>
            </w:r>
          </w:p>
        </w:tc>
        <w:tc>
          <w:tcPr>
            <w:tcW w:w="731" w:type="dxa"/>
            <w:noWrap/>
          </w:tcPr>
          <w:p w14:paraId="377E6CD5" w14:textId="06A4CDFA" w:rsidR="009500AD" w:rsidRDefault="009500AD" w:rsidP="001F24D3">
            <w:pPr>
              <w:jc w:val="right"/>
            </w:pPr>
            <w:r>
              <w:t>1</w:t>
            </w:r>
          </w:p>
        </w:tc>
      </w:tr>
      <w:tr w:rsidR="00F91B77" w:rsidRPr="00B43457" w14:paraId="73272E9F" w14:textId="77777777" w:rsidTr="001F24D3">
        <w:trPr>
          <w:trHeight w:val="288"/>
          <w:jc w:val="center"/>
        </w:trPr>
        <w:tc>
          <w:tcPr>
            <w:tcW w:w="7444" w:type="dxa"/>
            <w:noWrap/>
            <w:vAlign w:val="center"/>
          </w:tcPr>
          <w:p w14:paraId="6239577A" w14:textId="67C66C38" w:rsidR="00F91B77" w:rsidRPr="00B43457" w:rsidRDefault="00F91B77" w:rsidP="001F24D3">
            <w:r w:rsidRPr="00B43457">
              <w:t>Datové úložiště NAS</w:t>
            </w:r>
            <w:r w:rsidR="00F45212">
              <w:t xml:space="preserve"> (</w:t>
            </w:r>
            <w:r w:rsidR="00F45212" w:rsidRPr="00F45212">
              <w:t>Synology</w:t>
            </w:r>
            <w:r w:rsidR="00F45212">
              <w:t>)</w:t>
            </w:r>
          </w:p>
        </w:tc>
        <w:tc>
          <w:tcPr>
            <w:tcW w:w="731" w:type="dxa"/>
            <w:noWrap/>
          </w:tcPr>
          <w:p w14:paraId="4CDDC6F9" w14:textId="5F954C2B" w:rsidR="00F91B77" w:rsidRPr="00B43457" w:rsidRDefault="00740DB7" w:rsidP="001F24D3">
            <w:pPr>
              <w:jc w:val="right"/>
            </w:pPr>
            <w:r>
              <w:t>2</w:t>
            </w:r>
          </w:p>
        </w:tc>
      </w:tr>
      <w:tr w:rsidR="00F91B77" w:rsidRPr="00B43457" w14:paraId="0E657183" w14:textId="77777777" w:rsidTr="001F24D3">
        <w:trPr>
          <w:trHeight w:val="288"/>
          <w:jc w:val="center"/>
        </w:trPr>
        <w:tc>
          <w:tcPr>
            <w:tcW w:w="7444" w:type="dxa"/>
            <w:noWrap/>
            <w:vAlign w:val="center"/>
            <w:hideMark/>
          </w:tcPr>
          <w:p w14:paraId="413486BE" w14:textId="71A7BA64" w:rsidR="00F91B77" w:rsidRPr="00B43457" w:rsidRDefault="00F91B77" w:rsidP="001F24D3">
            <w:r w:rsidRPr="00B43457">
              <w:t>Firewall</w:t>
            </w:r>
            <w:r w:rsidR="00F45212">
              <w:t xml:space="preserve">, </w:t>
            </w:r>
            <w:r w:rsidR="00F45212" w:rsidRPr="00F45212">
              <w:t xml:space="preserve">Next </w:t>
            </w:r>
            <w:r w:rsidR="00F45212">
              <w:t>G</w:t>
            </w:r>
            <w:r w:rsidR="00F45212" w:rsidRPr="00F45212">
              <w:t xml:space="preserve">eneration </w:t>
            </w:r>
            <w:r w:rsidR="00F45212">
              <w:t>F</w:t>
            </w:r>
            <w:r w:rsidR="00F45212" w:rsidRPr="00F45212">
              <w:t xml:space="preserve">irewall </w:t>
            </w:r>
            <w:r w:rsidRPr="00B43457">
              <w:t>(</w:t>
            </w:r>
            <w:r w:rsidR="00F45212" w:rsidRPr="00F45212">
              <w:t>MikroTik</w:t>
            </w:r>
            <w:r w:rsidRPr="00B43457">
              <w:t>)</w:t>
            </w:r>
          </w:p>
        </w:tc>
        <w:tc>
          <w:tcPr>
            <w:tcW w:w="731" w:type="dxa"/>
            <w:noWrap/>
          </w:tcPr>
          <w:p w14:paraId="1721FFF7" w14:textId="1EC3E447" w:rsidR="00F91B77" w:rsidRPr="00B43457" w:rsidRDefault="009500AD" w:rsidP="001F24D3">
            <w:pPr>
              <w:jc w:val="right"/>
            </w:pPr>
            <w:r>
              <w:t>1</w:t>
            </w:r>
          </w:p>
        </w:tc>
      </w:tr>
      <w:tr w:rsidR="00F91B77" w:rsidRPr="00B43457" w14:paraId="2405D5B3" w14:textId="77777777" w:rsidTr="001F24D3">
        <w:trPr>
          <w:trHeight w:val="288"/>
          <w:jc w:val="center"/>
        </w:trPr>
        <w:tc>
          <w:tcPr>
            <w:tcW w:w="7444" w:type="dxa"/>
            <w:noWrap/>
            <w:vAlign w:val="center"/>
          </w:tcPr>
          <w:p w14:paraId="64C06CB4" w14:textId="5132E69F" w:rsidR="00F91B77" w:rsidRPr="00B43457" w:rsidRDefault="00F91B77" w:rsidP="001F24D3">
            <w:r w:rsidRPr="00B43457">
              <w:t>Aktivní síťov</w:t>
            </w:r>
            <w:r>
              <w:t>ý</w:t>
            </w:r>
            <w:r w:rsidRPr="00B43457">
              <w:t xml:space="preserve"> prv</w:t>
            </w:r>
            <w:r>
              <w:t>e</w:t>
            </w:r>
            <w:r w:rsidRPr="00B43457">
              <w:t>k</w:t>
            </w:r>
            <w:r>
              <w:t xml:space="preserve"> (</w:t>
            </w:r>
            <w:r w:rsidR="008A7822">
              <w:t>ARUBA, HP</w:t>
            </w:r>
            <w:r>
              <w:t>)</w:t>
            </w:r>
          </w:p>
        </w:tc>
        <w:tc>
          <w:tcPr>
            <w:tcW w:w="731" w:type="dxa"/>
            <w:noWrap/>
          </w:tcPr>
          <w:p w14:paraId="4517257C" w14:textId="4EDA10D0" w:rsidR="00F91B77" w:rsidRPr="00B43457" w:rsidRDefault="009500AD" w:rsidP="001F24D3">
            <w:pPr>
              <w:jc w:val="right"/>
            </w:pPr>
            <w:r>
              <w:t>18</w:t>
            </w:r>
          </w:p>
        </w:tc>
      </w:tr>
      <w:tr w:rsidR="005F1D21" w:rsidRPr="00B43457" w14:paraId="4F6D1644" w14:textId="77777777" w:rsidTr="001F24D3">
        <w:trPr>
          <w:trHeight w:val="288"/>
          <w:jc w:val="center"/>
        </w:trPr>
        <w:tc>
          <w:tcPr>
            <w:tcW w:w="7444" w:type="dxa"/>
            <w:noWrap/>
            <w:vAlign w:val="center"/>
          </w:tcPr>
          <w:p w14:paraId="5ABE4122" w14:textId="6567FC5E" w:rsidR="005F1D21" w:rsidRDefault="005F1D21" w:rsidP="001F24D3">
            <w:r>
              <w:t>Zálohovací server</w:t>
            </w:r>
            <w:r w:rsidR="00F45212">
              <w:t xml:space="preserve"> (</w:t>
            </w:r>
            <w:r w:rsidR="00F45212" w:rsidRPr="00F45212">
              <w:t>Veeam</w:t>
            </w:r>
            <w:r w:rsidR="00F45212">
              <w:t>)</w:t>
            </w:r>
          </w:p>
        </w:tc>
        <w:tc>
          <w:tcPr>
            <w:tcW w:w="731" w:type="dxa"/>
            <w:noWrap/>
          </w:tcPr>
          <w:p w14:paraId="4FD592C9" w14:textId="7D97E9A1" w:rsidR="005F1D21" w:rsidRPr="00B43457" w:rsidRDefault="00740DB7" w:rsidP="001F24D3">
            <w:pPr>
              <w:jc w:val="right"/>
            </w:pPr>
            <w:r>
              <w:t>1</w:t>
            </w:r>
          </w:p>
        </w:tc>
      </w:tr>
      <w:tr w:rsidR="00F91B77" w:rsidRPr="00B43457" w14:paraId="4927CDDC" w14:textId="77777777" w:rsidTr="001F24D3">
        <w:trPr>
          <w:trHeight w:val="288"/>
          <w:jc w:val="center"/>
        </w:trPr>
        <w:tc>
          <w:tcPr>
            <w:tcW w:w="7444" w:type="dxa"/>
            <w:noWrap/>
            <w:vAlign w:val="center"/>
            <w:hideMark/>
          </w:tcPr>
          <w:p w14:paraId="0AAEBA7D" w14:textId="26E917EA" w:rsidR="00F91B77" w:rsidRPr="00B43457" w:rsidRDefault="00F91B77" w:rsidP="001F24D3">
            <w:r w:rsidRPr="00B43457">
              <w:t>Webový server</w:t>
            </w:r>
            <w:r w:rsidR="00F45212">
              <w:t xml:space="preserve"> (MS IIS, Apache)</w:t>
            </w:r>
          </w:p>
        </w:tc>
        <w:tc>
          <w:tcPr>
            <w:tcW w:w="731" w:type="dxa"/>
            <w:noWrap/>
          </w:tcPr>
          <w:p w14:paraId="6C3505AE" w14:textId="56E2B39B" w:rsidR="00F91B77" w:rsidRPr="00B43457" w:rsidRDefault="009500AD" w:rsidP="001F24D3">
            <w:pPr>
              <w:jc w:val="right"/>
            </w:pPr>
            <w:r>
              <w:t>2</w:t>
            </w:r>
          </w:p>
        </w:tc>
      </w:tr>
      <w:tr w:rsidR="00F91B77" w:rsidRPr="00B43457" w14:paraId="2598086C" w14:textId="77777777" w:rsidTr="001F24D3">
        <w:trPr>
          <w:trHeight w:val="288"/>
          <w:jc w:val="center"/>
        </w:trPr>
        <w:tc>
          <w:tcPr>
            <w:tcW w:w="7444" w:type="dxa"/>
            <w:noWrap/>
            <w:vAlign w:val="center"/>
            <w:hideMark/>
          </w:tcPr>
          <w:p w14:paraId="17114F42" w14:textId="785C1A26" w:rsidR="00F91B77" w:rsidRPr="00B43457" w:rsidRDefault="00F91B77" w:rsidP="001F24D3">
            <w:r>
              <w:t>Databázový</w:t>
            </w:r>
            <w:r w:rsidRPr="00B43457">
              <w:t xml:space="preserve"> server</w:t>
            </w:r>
            <w:r w:rsidR="009500AD">
              <w:t xml:space="preserve"> (MS SQL, MySQL</w:t>
            </w:r>
            <w:r w:rsidR="008E111D">
              <w:t>/Maria DB</w:t>
            </w:r>
            <w:r w:rsidR="009500AD">
              <w:t>)</w:t>
            </w:r>
          </w:p>
        </w:tc>
        <w:tc>
          <w:tcPr>
            <w:tcW w:w="731" w:type="dxa"/>
            <w:noWrap/>
          </w:tcPr>
          <w:p w14:paraId="0E1A64C1" w14:textId="52112197" w:rsidR="00F91B77" w:rsidRPr="00B43457" w:rsidRDefault="009500AD" w:rsidP="001F24D3">
            <w:pPr>
              <w:jc w:val="right"/>
            </w:pPr>
            <w:r>
              <w:t>2</w:t>
            </w:r>
          </w:p>
        </w:tc>
      </w:tr>
      <w:tr w:rsidR="00F91B77" w:rsidRPr="00B43457" w14:paraId="36C70DEB" w14:textId="77777777" w:rsidTr="001F24D3">
        <w:trPr>
          <w:trHeight w:val="288"/>
          <w:jc w:val="center"/>
        </w:trPr>
        <w:tc>
          <w:tcPr>
            <w:tcW w:w="7444" w:type="dxa"/>
            <w:noWrap/>
            <w:vAlign w:val="center"/>
            <w:hideMark/>
          </w:tcPr>
          <w:p w14:paraId="5487D593" w14:textId="77777777" w:rsidR="00F91B77" w:rsidRPr="00B43457" w:rsidRDefault="00F91B77" w:rsidP="001F24D3">
            <w:r w:rsidRPr="00B43457">
              <w:t>Aplikace</w:t>
            </w:r>
            <w:r>
              <w:t xml:space="preserve">, </w:t>
            </w:r>
            <w:r w:rsidRPr="00B43457">
              <w:t>IS</w:t>
            </w:r>
          </w:p>
        </w:tc>
        <w:tc>
          <w:tcPr>
            <w:tcW w:w="731" w:type="dxa"/>
            <w:noWrap/>
          </w:tcPr>
          <w:p w14:paraId="7A194709" w14:textId="4D1ADEB2" w:rsidR="00F91B77" w:rsidRPr="00B43457" w:rsidRDefault="009500AD" w:rsidP="001F24D3">
            <w:pPr>
              <w:jc w:val="right"/>
            </w:pPr>
            <w:r>
              <w:t>14</w:t>
            </w:r>
          </w:p>
        </w:tc>
      </w:tr>
      <w:tr w:rsidR="00F91B77" w:rsidRPr="00B43457" w14:paraId="0B2B7F63" w14:textId="77777777" w:rsidTr="001F24D3">
        <w:trPr>
          <w:trHeight w:val="288"/>
          <w:jc w:val="center"/>
        </w:trPr>
        <w:tc>
          <w:tcPr>
            <w:tcW w:w="7444" w:type="dxa"/>
            <w:noWrap/>
            <w:vAlign w:val="center"/>
            <w:hideMark/>
          </w:tcPr>
          <w:p w14:paraId="57B12AD2" w14:textId="641F3017" w:rsidR="00F91B77" w:rsidRPr="00B43457" w:rsidRDefault="00F91B77" w:rsidP="001F24D3">
            <w:r w:rsidRPr="00B43457">
              <w:t>Poštovní</w:t>
            </w:r>
            <w:r>
              <w:t xml:space="preserve"> </w:t>
            </w:r>
            <w:r w:rsidRPr="00B43457">
              <w:t>Server</w:t>
            </w:r>
            <w:r w:rsidR="00F45212">
              <w:t xml:space="preserve"> (</w:t>
            </w:r>
            <w:r w:rsidR="00F45212" w:rsidRPr="00F45212">
              <w:t>IceWarp</w:t>
            </w:r>
            <w:r w:rsidR="00F45212">
              <w:t>)</w:t>
            </w:r>
          </w:p>
        </w:tc>
        <w:tc>
          <w:tcPr>
            <w:tcW w:w="731" w:type="dxa"/>
            <w:noWrap/>
          </w:tcPr>
          <w:p w14:paraId="42C498EC" w14:textId="714F7E4E" w:rsidR="00F91B77" w:rsidRPr="00B43457" w:rsidRDefault="009500AD" w:rsidP="001F24D3">
            <w:pPr>
              <w:jc w:val="right"/>
            </w:pPr>
            <w:r>
              <w:t>1</w:t>
            </w:r>
          </w:p>
        </w:tc>
      </w:tr>
      <w:tr w:rsidR="00F91B77" w:rsidRPr="00B43457" w14:paraId="0F405C42" w14:textId="77777777" w:rsidTr="001F24D3">
        <w:trPr>
          <w:trHeight w:val="288"/>
          <w:jc w:val="center"/>
        </w:trPr>
        <w:tc>
          <w:tcPr>
            <w:tcW w:w="7444" w:type="dxa"/>
            <w:noWrap/>
            <w:vAlign w:val="center"/>
          </w:tcPr>
          <w:p w14:paraId="1EC2B0CA" w14:textId="3977227B" w:rsidR="00F91B77" w:rsidRPr="00B43457" w:rsidRDefault="00F91B77" w:rsidP="001F24D3">
            <w:r>
              <w:t>Antivirový, spam</w:t>
            </w:r>
            <w:r w:rsidRPr="00B43457">
              <w:t xml:space="preserve"> server</w:t>
            </w:r>
            <w:r w:rsidR="00F45212">
              <w:t xml:space="preserve"> (ESET)</w:t>
            </w:r>
          </w:p>
        </w:tc>
        <w:tc>
          <w:tcPr>
            <w:tcW w:w="731" w:type="dxa"/>
            <w:noWrap/>
          </w:tcPr>
          <w:p w14:paraId="2E04F539" w14:textId="11AD64DC" w:rsidR="00F91B77" w:rsidRPr="00B43457" w:rsidRDefault="009500AD" w:rsidP="001F24D3">
            <w:pPr>
              <w:jc w:val="right"/>
            </w:pPr>
            <w:r>
              <w:t>1</w:t>
            </w:r>
          </w:p>
        </w:tc>
      </w:tr>
      <w:tr w:rsidR="005F1D21" w:rsidRPr="00B43457" w14:paraId="1B31BE32" w14:textId="77777777" w:rsidTr="001F24D3">
        <w:trPr>
          <w:trHeight w:val="288"/>
          <w:jc w:val="center"/>
        </w:trPr>
        <w:tc>
          <w:tcPr>
            <w:tcW w:w="7444" w:type="dxa"/>
            <w:noWrap/>
            <w:vAlign w:val="center"/>
          </w:tcPr>
          <w:p w14:paraId="33200D92" w14:textId="28D40BEA" w:rsidR="005F1D21" w:rsidRPr="00B43457" w:rsidRDefault="005F1D21" w:rsidP="005F1D21">
            <w:r w:rsidRPr="00B43457">
              <w:t>Další</w:t>
            </w:r>
            <w:r>
              <w:t xml:space="preserve"> </w:t>
            </w:r>
            <w:r w:rsidRPr="00B43457">
              <w:t>zařízení</w:t>
            </w:r>
            <w:r>
              <w:t xml:space="preserve">, </w:t>
            </w:r>
            <w:r w:rsidRPr="00B43457">
              <w:t>systém</w:t>
            </w:r>
            <w:r>
              <w:t>, server</w:t>
            </w:r>
            <w:r w:rsidR="00AA27CD">
              <w:t xml:space="preserve"> (</w:t>
            </w:r>
            <w:r w:rsidR="00AA27CD" w:rsidRPr="00AA27CD">
              <w:t>SafeQ</w:t>
            </w:r>
            <w:r w:rsidR="00AA27CD">
              <w:t xml:space="preserve">, </w:t>
            </w:r>
            <w:r w:rsidR="00AA27CD" w:rsidRPr="00AA27CD">
              <w:t>JITSI MEET</w:t>
            </w:r>
            <w:r w:rsidR="00AA27CD">
              <w:t>)</w:t>
            </w:r>
          </w:p>
        </w:tc>
        <w:tc>
          <w:tcPr>
            <w:tcW w:w="731" w:type="dxa"/>
            <w:noWrap/>
          </w:tcPr>
          <w:p w14:paraId="6FB5595A" w14:textId="109F93DC" w:rsidR="005F1D21" w:rsidRPr="00B43457" w:rsidRDefault="00AA27CD" w:rsidP="005F1D21">
            <w:pPr>
              <w:jc w:val="right"/>
            </w:pPr>
            <w:r>
              <w:t>2</w:t>
            </w:r>
          </w:p>
        </w:tc>
      </w:tr>
      <w:tr w:rsidR="005F1D21" w:rsidRPr="00B43457" w14:paraId="2F4D9FC4" w14:textId="77777777" w:rsidTr="001F24D3">
        <w:trPr>
          <w:trHeight w:val="288"/>
          <w:jc w:val="center"/>
        </w:trPr>
        <w:tc>
          <w:tcPr>
            <w:tcW w:w="74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noWrap/>
            <w:vAlign w:val="center"/>
            <w:hideMark/>
          </w:tcPr>
          <w:p w14:paraId="5E5A383D" w14:textId="1167928B" w:rsidR="006D35F1" w:rsidRPr="00B43457" w:rsidRDefault="005F1D21" w:rsidP="008E111D">
            <w:pPr>
              <w:jc w:val="right"/>
            </w:pPr>
            <w:r w:rsidRPr="00B43457">
              <w:t xml:space="preserve">Počet technických aktiv MěÚ </w:t>
            </w:r>
            <w:r w:rsidR="008E111D">
              <w:t>Litomyšl</w:t>
            </w:r>
            <w:r w:rsidRPr="00B43457">
              <w:t xml:space="preserve"> celkem</w:t>
            </w:r>
          </w:p>
        </w:tc>
        <w:tc>
          <w:tcPr>
            <w:tcW w:w="73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noWrap/>
            <w:vAlign w:val="bottom"/>
          </w:tcPr>
          <w:p w14:paraId="462C5F37" w14:textId="0254A58D" w:rsidR="005F1D21" w:rsidRPr="00B43457" w:rsidRDefault="00AA27CD" w:rsidP="005F1D2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</w:t>
            </w:r>
          </w:p>
        </w:tc>
      </w:tr>
    </w:tbl>
    <w:p w14:paraId="32D8C300" w14:textId="77777777" w:rsidR="00F91B77" w:rsidRDefault="00F91B77" w:rsidP="00EA601B"/>
    <w:p w14:paraId="24758A01" w14:textId="730B1E99" w:rsidR="00455F9C" w:rsidRDefault="00E12362" w:rsidP="00EA601B">
      <w:r w:rsidRPr="00960795">
        <w:t xml:space="preserve">Systém </w:t>
      </w:r>
      <w:r w:rsidR="0060355B" w:rsidRPr="00960795">
        <w:t>PAM</w:t>
      </w:r>
      <w:r w:rsidR="00381126" w:rsidRPr="00960795">
        <w:t xml:space="preserve"> </w:t>
      </w:r>
      <w:r w:rsidR="0060355B" w:rsidRPr="00960795">
        <w:t>bud</w:t>
      </w:r>
      <w:r w:rsidRPr="00960795">
        <w:t xml:space="preserve">e </w:t>
      </w:r>
      <w:r w:rsidR="0060355B" w:rsidRPr="00960795">
        <w:t xml:space="preserve">umístěn </w:t>
      </w:r>
      <w:r w:rsidR="00BB4A88" w:rsidRPr="00960795">
        <w:t xml:space="preserve">a zprovozněn </w:t>
      </w:r>
      <w:bookmarkStart w:id="4" w:name="_Hlk195196541"/>
      <w:r w:rsidR="0060355B" w:rsidRPr="00960795">
        <w:t>v</w:t>
      </w:r>
      <w:r w:rsidR="00025521">
        <w:t> </w:t>
      </w:r>
      <w:r w:rsidR="0060355B" w:rsidRPr="00960795">
        <w:t>serverovn</w:t>
      </w:r>
      <w:r w:rsidR="00025521">
        <w:t>ě</w:t>
      </w:r>
      <w:r w:rsidR="00960795" w:rsidRPr="00960795">
        <w:t>,</w:t>
      </w:r>
      <w:r w:rsidR="00924F44">
        <w:t xml:space="preserve"> </w:t>
      </w:r>
      <w:r w:rsidR="00924F44" w:rsidRPr="00960795">
        <w:t>v</w:t>
      </w:r>
      <w:r w:rsidR="00924F44">
        <w:t> </w:t>
      </w:r>
      <w:r w:rsidR="00924F44" w:rsidRPr="00960795">
        <w:t>budově</w:t>
      </w:r>
      <w:r w:rsidR="00960795" w:rsidRPr="00960795">
        <w:t xml:space="preserve"> </w:t>
      </w:r>
      <w:r w:rsidR="006C5B84" w:rsidRPr="00960795">
        <w:t>MěÚ Litomyšl</w:t>
      </w:r>
      <w:r w:rsidR="006C5B84">
        <w:t xml:space="preserve">, </w:t>
      </w:r>
      <w:r w:rsidR="00960795" w:rsidRPr="00960795">
        <w:t>Bří Šťastných 1000, Litomyšl.</w:t>
      </w:r>
    </w:p>
    <w:bookmarkEnd w:id="4"/>
    <w:p w14:paraId="4F9E409E" w14:textId="77777777" w:rsidR="002D37BB" w:rsidRDefault="002D37BB" w:rsidP="00EA601B"/>
    <w:p w14:paraId="661FF1B0" w14:textId="7C0F0063" w:rsidR="002D37BB" w:rsidRDefault="002D37BB">
      <w:r>
        <w:br w:type="page"/>
      </w:r>
    </w:p>
    <w:p w14:paraId="787503BA" w14:textId="2148A6A3" w:rsidR="00E72C27" w:rsidRDefault="00114328" w:rsidP="00934918">
      <w:pPr>
        <w:pStyle w:val="Nadpis1"/>
      </w:pPr>
      <w:bookmarkStart w:id="5" w:name="_Toc195518235"/>
      <w:bookmarkEnd w:id="3"/>
      <w:r>
        <w:lastRenderedPageBreak/>
        <w:t>T</w:t>
      </w:r>
      <w:r w:rsidR="00F71129">
        <w:t>echnick</w:t>
      </w:r>
      <w:r>
        <w:t>é</w:t>
      </w:r>
      <w:r w:rsidR="00F71129">
        <w:t xml:space="preserve"> </w:t>
      </w:r>
      <w:r w:rsidR="00E72C27">
        <w:t>požadavk</w:t>
      </w:r>
      <w:r>
        <w:t>y</w:t>
      </w:r>
      <w:r w:rsidR="0041512A">
        <w:t xml:space="preserve"> </w:t>
      </w:r>
      <w:r w:rsidR="00E30216">
        <w:t>PAM</w:t>
      </w:r>
      <w:bookmarkEnd w:id="5"/>
    </w:p>
    <w:p w14:paraId="3A6E0721" w14:textId="77777777" w:rsidR="00864F20" w:rsidRDefault="00864F20" w:rsidP="00926FBA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6" w:name="_Toc109294993"/>
      <w:bookmarkStart w:id="7" w:name="_Toc109295057"/>
      <w:bookmarkStart w:id="8" w:name="_Toc109296534"/>
      <w:bookmarkStart w:id="9" w:name="_Toc109626226"/>
      <w:bookmarkStart w:id="10" w:name="_Toc109635989"/>
      <w:bookmarkStart w:id="11" w:name="_Toc109830756"/>
      <w:bookmarkStart w:id="12" w:name="_Toc110233189"/>
      <w:bookmarkStart w:id="13" w:name="_Toc110318873"/>
      <w:bookmarkStart w:id="14" w:name="_Toc110486630"/>
      <w:bookmarkStart w:id="15" w:name="_Toc110487534"/>
      <w:bookmarkStart w:id="16" w:name="_Toc110487620"/>
      <w:bookmarkStart w:id="17" w:name="_Toc110494614"/>
      <w:bookmarkStart w:id="18" w:name="_Toc110494887"/>
      <w:bookmarkStart w:id="19" w:name="_Toc110497381"/>
      <w:bookmarkStart w:id="20" w:name="_Toc110497657"/>
      <w:bookmarkStart w:id="21" w:name="_Toc110578610"/>
      <w:bookmarkStart w:id="22" w:name="_Toc110580605"/>
      <w:bookmarkStart w:id="23" w:name="_Toc110580649"/>
      <w:bookmarkStart w:id="24" w:name="_Toc110581297"/>
      <w:bookmarkStart w:id="25" w:name="_Toc110581454"/>
      <w:bookmarkStart w:id="26" w:name="_Toc110581616"/>
      <w:bookmarkStart w:id="27" w:name="_Toc110581881"/>
      <w:bookmarkStart w:id="28" w:name="_Toc110582254"/>
      <w:bookmarkStart w:id="29" w:name="_Toc110960780"/>
      <w:bookmarkStart w:id="30" w:name="_Toc110960871"/>
      <w:bookmarkStart w:id="31" w:name="_Toc111275168"/>
      <w:bookmarkStart w:id="32" w:name="_Toc111284121"/>
      <w:bookmarkStart w:id="33" w:name="_Toc111287941"/>
      <w:bookmarkStart w:id="34" w:name="_Toc111288248"/>
      <w:bookmarkStart w:id="35" w:name="_Toc111288728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tbl>
      <w:tblPr>
        <w:tblStyle w:val="Mkatabulky1"/>
        <w:tblW w:w="5000" w:type="pct"/>
        <w:jc w:val="center"/>
        <w:tblLook w:val="04A0" w:firstRow="1" w:lastRow="0" w:firstColumn="1" w:lastColumn="0" w:noHBand="0" w:noVBand="1"/>
      </w:tblPr>
      <w:tblGrid>
        <w:gridCol w:w="1713"/>
        <w:gridCol w:w="7637"/>
      </w:tblGrid>
      <w:tr w:rsidR="00EB6398" w:rsidRPr="00886055" w14:paraId="1F2072A6" w14:textId="77777777" w:rsidTr="009943EB">
        <w:trPr>
          <w:jc w:val="center"/>
        </w:trPr>
        <w:tc>
          <w:tcPr>
            <w:tcW w:w="916" w:type="pct"/>
            <w:vAlign w:val="center"/>
          </w:tcPr>
          <w:p w14:paraId="463FC987" w14:textId="77777777" w:rsidR="00EB6398" w:rsidRPr="004A0679" w:rsidRDefault="00EB6398" w:rsidP="00F1535B">
            <w:pPr>
              <w:pStyle w:val="Bezmezer"/>
              <w:rPr>
                <w:b/>
                <w:bCs/>
              </w:rPr>
            </w:pPr>
            <w:r w:rsidRPr="004A0679">
              <w:rPr>
                <w:b/>
                <w:bCs/>
              </w:rPr>
              <w:t>Kategorie požadavků</w:t>
            </w:r>
          </w:p>
        </w:tc>
        <w:tc>
          <w:tcPr>
            <w:tcW w:w="4084" w:type="pct"/>
            <w:vAlign w:val="center"/>
          </w:tcPr>
          <w:p w14:paraId="18231C35" w14:textId="77777777" w:rsidR="00EB6398" w:rsidRPr="004A0679" w:rsidRDefault="00EB6398" w:rsidP="00F1535B">
            <w:pPr>
              <w:pStyle w:val="Bezmezer"/>
              <w:rPr>
                <w:b/>
                <w:bCs/>
              </w:rPr>
            </w:pPr>
          </w:p>
          <w:p w14:paraId="15FDE0C4" w14:textId="77777777" w:rsidR="00EB6398" w:rsidRPr="004A0679" w:rsidRDefault="00EB6398" w:rsidP="00F1535B">
            <w:pPr>
              <w:pStyle w:val="Bezmezer"/>
              <w:rPr>
                <w:b/>
                <w:bCs/>
              </w:rPr>
            </w:pPr>
            <w:r w:rsidRPr="004A0679">
              <w:rPr>
                <w:b/>
                <w:bCs/>
              </w:rPr>
              <w:t>Požadavky</w:t>
            </w:r>
          </w:p>
          <w:p w14:paraId="47A48BEE" w14:textId="77777777" w:rsidR="00EB6398" w:rsidRPr="004A0679" w:rsidRDefault="00EB6398" w:rsidP="00F1535B">
            <w:pPr>
              <w:pStyle w:val="Bezmezer"/>
              <w:rPr>
                <w:b/>
                <w:bCs/>
              </w:rPr>
            </w:pPr>
          </w:p>
        </w:tc>
      </w:tr>
      <w:tr w:rsidR="00EB6398" w:rsidRPr="00886055" w14:paraId="143E48DC" w14:textId="77777777" w:rsidTr="009943EB">
        <w:trPr>
          <w:jc w:val="center"/>
        </w:trPr>
        <w:tc>
          <w:tcPr>
            <w:tcW w:w="916" w:type="pct"/>
          </w:tcPr>
          <w:p w14:paraId="3ADAFD55" w14:textId="77777777" w:rsidR="00EB6398" w:rsidRPr="00886055" w:rsidRDefault="00EB6398" w:rsidP="00507685">
            <w:pPr>
              <w:spacing w:after="160" w:line="259" w:lineRule="auto"/>
            </w:pPr>
            <w:r w:rsidRPr="00886055">
              <w:t>Služby, funkce</w:t>
            </w:r>
          </w:p>
        </w:tc>
        <w:tc>
          <w:tcPr>
            <w:tcW w:w="4084" w:type="pct"/>
          </w:tcPr>
          <w:p w14:paraId="12636F27" w14:textId="6A75794D" w:rsidR="00CC426F" w:rsidRPr="00A871D7" w:rsidRDefault="00CC426F" w:rsidP="00CC426F">
            <w:r w:rsidRPr="00A871D7">
              <w:t>Správa a řízení privilegovaných</w:t>
            </w:r>
            <w:r w:rsidR="00673544" w:rsidRPr="00A871D7">
              <w:t xml:space="preserve">, </w:t>
            </w:r>
            <w:r w:rsidR="00BA51A3" w:rsidRPr="00A871D7">
              <w:t>včetně</w:t>
            </w:r>
            <w:r w:rsidR="006053F2" w:rsidRPr="00A871D7">
              <w:t xml:space="preserve"> </w:t>
            </w:r>
            <w:r w:rsidR="00673544" w:rsidRPr="00A871D7">
              <w:t>servisních</w:t>
            </w:r>
            <w:r w:rsidR="006053F2" w:rsidRPr="00A871D7">
              <w:t>,</w:t>
            </w:r>
            <w:r w:rsidRPr="00A871D7">
              <w:t xml:space="preserve"> účtů a přístup</w:t>
            </w:r>
            <w:r w:rsidR="00673544" w:rsidRPr="00A871D7">
              <w:t>ů</w:t>
            </w:r>
            <w:r w:rsidRPr="00A871D7">
              <w:t xml:space="preserve"> a relací privilegovaných uživatelů</w:t>
            </w:r>
            <w:r w:rsidR="00673544" w:rsidRPr="00A871D7">
              <w:t xml:space="preserve"> k</w:t>
            </w:r>
            <w:r w:rsidRPr="00A871D7">
              <w:t xml:space="preserve"> technický</w:t>
            </w:r>
            <w:r w:rsidR="00673544" w:rsidRPr="00A871D7">
              <w:t>m</w:t>
            </w:r>
            <w:r w:rsidRPr="00A871D7">
              <w:t xml:space="preserve"> aktiv</w:t>
            </w:r>
            <w:r w:rsidR="00673544" w:rsidRPr="00A871D7">
              <w:t>ům</w:t>
            </w:r>
            <w:r w:rsidRPr="00A871D7">
              <w:t xml:space="preserve">: </w:t>
            </w:r>
          </w:p>
          <w:p w14:paraId="0BABDEF2" w14:textId="0040A6BA" w:rsidR="00CC426F" w:rsidRPr="00A871D7" w:rsidRDefault="00CC426F" w:rsidP="00CC426F">
            <w:pPr>
              <w:pStyle w:val="Odstavecseseznamem"/>
              <w:numPr>
                <w:ilvl w:val="0"/>
                <w:numId w:val="18"/>
              </w:numPr>
              <w:spacing w:after="160" w:line="259" w:lineRule="auto"/>
            </w:pPr>
            <w:r w:rsidRPr="00A871D7">
              <w:t>OS Windows, Linux</w:t>
            </w:r>
          </w:p>
          <w:p w14:paraId="5B94B118" w14:textId="5DD983DA" w:rsidR="00CC426F" w:rsidRPr="00A871D7" w:rsidRDefault="00CC426F" w:rsidP="00CC426F">
            <w:pPr>
              <w:pStyle w:val="Odstavecseseznamem"/>
              <w:numPr>
                <w:ilvl w:val="0"/>
                <w:numId w:val="18"/>
              </w:numPr>
              <w:spacing w:after="160" w:line="259" w:lineRule="auto"/>
            </w:pPr>
            <w:r w:rsidRPr="00A871D7">
              <w:t>virtualizační platformy VMware, Hyper-V, KVM,</w:t>
            </w:r>
            <w:r w:rsidR="008E111D">
              <w:t xml:space="preserve"> Proxmox</w:t>
            </w:r>
          </w:p>
          <w:p w14:paraId="64171599" w14:textId="458BC2EF" w:rsidR="00496153" w:rsidRPr="00A871D7" w:rsidRDefault="00CC426F" w:rsidP="008E111D">
            <w:pPr>
              <w:pStyle w:val="Odstavecseseznamem"/>
              <w:numPr>
                <w:ilvl w:val="0"/>
                <w:numId w:val="18"/>
              </w:numPr>
              <w:spacing w:after="160" w:line="259" w:lineRule="auto"/>
            </w:pPr>
            <w:r w:rsidRPr="00A871D7">
              <w:t>kontejnerové platformy Azure, OpenShift, Kubernetes,</w:t>
            </w:r>
          </w:p>
          <w:p w14:paraId="21A9BDA3" w14:textId="77777777" w:rsidR="00CC426F" w:rsidRDefault="00CC426F" w:rsidP="00CC426F">
            <w:pPr>
              <w:pStyle w:val="Odstavecseseznamem"/>
              <w:numPr>
                <w:ilvl w:val="0"/>
                <w:numId w:val="18"/>
              </w:numPr>
              <w:spacing w:after="160" w:line="259" w:lineRule="auto"/>
            </w:pPr>
            <w:r w:rsidRPr="00A871D7">
              <w:t xml:space="preserve">síťové zařízení a systémy (FW, SW, LB, WAF, WiFi atd.), </w:t>
            </w:r>
          </w:p>
          <w:p w14:paraId="07DCD3E2" w14:textId="77777777" w:rsidR="00CC426F" w:rsidRPr="00A871D7" w:rsidRDefault="00CC426F" w:rsidP="00CC426F">
            <w:pPr>
              <w:pStyle w:val="Odstavecseseznamem"/>
              <w:numPr>
                <w:ilvl w:val="0"/>
                <w:numId w:val="18"/>
              </w:numPr>
              <w:spacing w:after="160" w:line="259" w:lineRule="auto"/>
            </w:pPr>
            <w:r w:rsidRPr="00A871D7">
              <w:t>zařízení a systémy datových úložišť (SAN, NAS atd.)</w:t>
            </w:r>
          </w:p>
          <w:p w14:paraId="3DB94B63" w14:textId="77777777" w:rsidR="00CC426F" w:rsidRDefault="00CC426F" w:rsidP="00CC426F">
            <w:pPr>
              <w:pStyle w:val="Odstavecseseznamem"/>
              <w:numPr>
                <w:ilvl w:val="0"/>
                <w:numId w:val="18"/>
              </w:numPr>
              <w:spacing w:after="160" w:line="259" w:lineRule="auto"/>
            </w:pPr>
            <w:r w:rsidRPr="00A871D7">
              <w:t>bezpečnostní zařízení a systémy (IPS, NDR, MFA atd.),</w:t>
            </w:r>
          </w:p>
          <w:p w14:paraId="088DD6FB" w14:textId="77777777" w:rsidR="00CC426F" w:rsidRPr="00A871D7" w:rsidRDefault="00CC426F" w:rsidP="00CC426F">
            <w:pPr>
              <w:pStyle w:val="Odstavecseseznamem"/>
              <w:numPr>
                <w:ilvl w:val="0"/>
                <w:numId w:val="18"/>
              </w:numPr>
              <w:spacing w:after="160" w:line="259" w:lineRule="auto"/>
            </w:pPr>
            <w:r w:rsidRPr="00A871D7">
              <w:t>management fyzických serverů,</w:t>
            </w:r>
          </w:p>
          <w:p w14:paraId="447D0FA2" w14:textId="77777777" w:rsidR="00CC426F" w:rsidRDefault="00CC426F" w:rsidP="00CC426F">
            <w:pPr>
              <w:pStyle w:val="Odstavecseseznamem"/>
              <w:numPr>
                <w:ilvl w:val="0"/>
                <w:numId w:val="18"/>
              </w:numPr>
              <w:spacing w:after="160" w:line="259" w:lineRule="auto"/>
            </w:pPr>
            <w:r w:rsidRPr="00A871D7">
              <w:t>management páskových knihoven,</w:t>
            </w:r>
          </w:p>
          <w:p w14:paraId="0CCD9963" w14:textId="77777777" w:rsidR="00CC426F" w:rsidRPr="00A871D7" w:rsidRDefault="00CC426F" w:rsidP="00CC426F">
            <w:pPr>
              <w:pStyle w:val="Odstavecseseznamem"/>
              <w:numPr>
                <w:ilvl w:val="0"/>
                <w:numId w:val="18"/>
              </w:numPr>
              <w:spacing w:after="160" w:line="259" w:lineRule="auto"/>
            </w:pPr>
            <w:r w:rsidRPr="00A871D7">
              <w:t>management WiFi sítí,</w:t>
            </w:r>
          </w:p>
          <w:p w14:paraId="46823525" w14:textId="1E674CAB" w:rsidR="00CC426F" w:rsidRPr="00A871D7" w:rsidRDefault="008E111D" w:rsidP="00CC426F">
            <w:pPr>
              <w:pStyle w:val="Odstavecseseznamem"/>
              <w:numPr>
                <w:ilvl w:val="0"/>
                <w:numId w:val="18"/>
              </w:numPr>
              <w:spacing w:after="160" w:line="259" w:lineRule="auto"/>
            </w:pPr>
            <w:r>
              <w:t>webové servery (MS IIS, Apache</w:t>
            </w:r>
            <w:r w:rsidR="00CC426F" w:rsidRPr="00A871D7">
              <w:t xml:space="preserve"> atd.),</w:t>
            </w:r>
          </w:p>
          <w:p w14:paraId="0C3D9F8A" w14:textId="6DC72A9B" w:rsidR="00CC426F" w:rsidRPr="00A871D7" w:rsidRDefault="008E111D" w:rsidP="00CC426F">
            <w:pPr>
              <w:pStyle w:val="Odstavecseseznamem"/>
              <w:numPr>
                <w:ilvl w:val="0"/>
                <w:numId w:val="18"/>
              </w:numPr>
              <w:spacing w:after="160" w:line="259" w:lineRule="auto"/>
            </w:pPr>
            <w:r>
              <w:t xml:space="preserve">databázové servery (MSSQL </w:t>
            </w:r>
            <w:r w:rsidR="00CC426F" w:rsidRPr="00A871D7">
              <w:t>atd.)</w:t>
            </w:r>
          </w:p>
          <w:p w14:paraId="331E3578" w14:textId="60D6C52D" w:rsidR="00CC426F" w:rsidRPr="00A871D7" w:rsidRDefault="00CC426F" w:rsidP="00CC426F">
            <w:pPr>
              <w:pStyle w:val="Odstavecseseznamem"/>
              <w:numPr>
                <w:ilvl w:val="0"/>
                <w:numId w:val="18"/>
              </w:numPr>
              <w:spacing w:after="160" w:line="259" w:lineRule="auto"/>
            </w:pPr>
            <w:r w:rsidRPr="00A871D7">
              <w:t xml:space="preserve">aplikace a aplikační IS, </w:t>
            </w:r>
          </w:p>
          <w:p w14:paraId="079AE904" w14:textId="77777777" w:rsidR="00CC426F" w:rsidRPr="00A871D7" w:rsidRDefault="00CC426F" w:rsidP="00CC426F">
            <w:pPr>
              <w:pStyle w:val="Odstavecseseznamem"/>
              <w:numPr>
                <w:ilvl w:val="0"/>
                <w:numId w:val="18"/>
              </w:numPr>
              <w:spacing w:after="160" w:line="259" w:lineRule="auto"/>
            </w:pPr>
            <w:r w:rsidRPr="00A871D7">
              <w:t>webové aplikace a IS (portály),</w:t>
            </w:r>
          </w:p>
          <w:p w14:paraId="47683207" w14:textId="561B4D16" w:rsidR="00CC426F" w:rsidRDefault="00CC426F" w:rsidP="00CC426F">
            <w:pPr>
              <w:pStyle w:val="Odstavecseseznamem"/>
              <w:numPr>
                <w:ilvl w:val="0"/>
                <w:numId w:val="18"/>
              </w:numPr>
              <w:spacing w:after="160" w:line="259" w:lineRule="auto"/>
            </w:pPr>
            <w:r w:rsidRPr="00A871D7">
              <w:t>cloudové služby, aplikace a IS</w:t>
            </w:r>
            <w:r w:rsidR="0088107C">
              <w:t xml:space="preserve"> (</w:t>
            </w:r>
            <w:r w:rsidR="008E111D" w:rsidRPr="008E111D">
              <w:t>SOF</w:t>
            </w:r>
            <w:r w:rsidR="0088107C" w:rsidRPr="008E111D">
              <w:t>A, ESET, Sophos</w:t>
            </w:r>
            <w:r w:rsidR="0088107C">
              <w:t>)</w:t>
            </w:r>
            <w:r w:rsidRPr="00A871D7">
              <w:t>.</w:t>
            </w:r>
          </w:p>
          <w:p w14:paraId="784316A9" w14:textId="23809A8E" w:rsidR="00FA4068" w:rsidRPr="00A871D7" w:rsidRDefault="00FA4068" w:rsidP="00FA4068">
            <w:pPr>
              <w:pStyle w:val="Bezmezer"/>
            </w:pPr>
            <w:r w:rsidRPr="00A871D7">
              <w:t xml:space="preserve">Připojování </w:t>
            </w:r>
            <w:r w:rsidR="00673544" w:rsidRPr="00A871D7">
              <w:t xml:space="preserve">privilegovaných </w:t>
            </w:r>
            <w:r w:rsidRPr="00A871D7">
              <w:t xml:space="preserve">uživatelů k technickým aktivům prostřednictvím: </w:t>
            </w:r>
          </w:p>
          <w:p w14:paraId="40C9447C" w14:textId="77777777" w:rsidR="00FA4068" w:rsidRPr="00A871D7" w:rsidRDefault="00FA4068" w:rsidP="00FA4068">
            <w:pPr>
              <w:pStyle w:val="Bezmezer"/>
              <w:numPr>
                <w:ilvl w:val="0"/>
                <w:numId w:val="3"/>
              </w:numPr>
            </w:pPr>
            <w:r w:rsidRPr="00A871D7">
              <w:t xml:space="preserve">RDP, </w:t>
            </w:r>
          </w:p>
          <w:p w14:paraId="045522E4" w14:textId="73C76514" w:rsidR="00FA4068" w:rsidRPr="00A871D7" w:rsidRDefault="008E111D" w:rsidP="00FA4068">
            <w:pPr>
              <w:pStyle w:val="Bezmezer"/>
              <w:numPr>
                <w:ilvl w:val="0"/>
                <w:numId w:val="3"/>
              </w:numPr>
            </w:pPr>
            <w:r>
              <w:t>SSH,</w:t>
            </w:r>
          </w:p>
          <w:p w14:paraId="51283023" w14:textId="77777777" w:rsidR="00FA4068" w:rsidRPr="00A871D7" w:rsidRDefault="00FA4068" w:rsidP="00FA4068">
            <w:pPr>
              <w:pStyle w:val="Bezmezer"/>
              <w:numPr>
                <w:ilvl w:val="0"/>
                <w:numId w:val="3"/>
              </w:numPr>
            </w:pPr>
            <w:r w:rsidRPr="00A871D7">
              <w:t>HTTP/S.</w:t>
            </w:r>
          </w:p>
          <w:p w14:paraId="5DDD86F3" w14:textId="77777777" w:rsidR="00FA4068" w:rsidRPr="00A871D7" w:rsidRDefault="00FA4068" w:rsidP="003E6619">
            <w:pPr>
              <w:pStyle w:val="Bezmezer"/>
            </w:pPr>
          </w:p>
          <w:p w14:paraId="4B866FE1" w14:textId="57727ACA" w:rsidR="003E6619" w:rsidRPr="00A871D7" w:rsidRDefault="003E6619" w:rsidP="003E6619">
            <w:pPr>
              <w:pStyle w:val="Bezmezer"/>
            </w:pPr>
            <w:r w:rsidRPr="00A871D7">
              <w:t>Automatické vyhledávání, načítání a správa technických aktiv.</w:t>
            </w:r>
          </w:p>
          <w:p w14:paraId="7F7EDD88" w14:textId="77777777" w:rsidR="003E6619" w:rsidRPr="00A871D7" w:rsidRDefault="003E6619" w:rsidP="003E6619">
            <w:pPr>
              <w:pStyle w:val="Bezmezer"/>
            </w:pPr>
          </w:p>
          <w:p w14:paraId="41059F98" w14:textId="44BB0F4E" w:rsidR="003E6619" w:rsidRPr="00A871D7" w:rsidRDefault="003E6619" w:rsidP="003E6619">
            <w:pPr>
              <w:pStyle w:val="Bezmezer"/>
            </w:pPr>
            <w:r w:rsidRPr="00A871D7">
              <w:t xml:space="preserve">Automatické vyhledávání, načítání a správa privilegovaných (lokálních, AD, LDAP) účtů </w:t>
            </w:r>
            <w:r w:rsidR="00560DC3" w:rsidRPr="00A871D7">
              <w:t xml:space="preserve">technických </w:t>
            </w:r>
            <w:r w:rsidRPr="00A871D7">
              <w:t>aktiv.</w:t>
            </w:r>
          </w:p>
          <w:p w14:paraId="0FC8675C" w14:textId="77777777" w:rsidR="003E6619" w:rsidRPr="00A871D7" w:rsidRDefault="003E6619" w:rsidP="003E6619">
            <w:pPr>
              <w:pStyle w:val="Bezmezer"/>
            </w:pPr>
          </w:p>
          <w:p w14:paraId="5FEF9C0F" w14:textId="0E9565EC" w:rsidR="003E6619" w:rsidRPr="00A871D7" w:rsidRDefault="00673544" w:rsidP="003E6619">
            <w:pPr>
              <w:pStyle w:val="Bezmezer"/>
            </w:pPr>
            <w:r w:rsidRPr="00A871D7">
              <w:t>S</w:t>
            </w:r>
            <w:r w:rsidR="003E6619" w:rsidRPr="00A871D7">
              <w:t xml:space="preserve">práva a řízení hesel a SSH klíčů privilegovaných účtů, včetně </w:t>
            </w:r>
          </w:p>
          <w:p w14:paraId="0EABE7C7" w14:textId="0054ABCE" w:rsidR="003E6619" w:rsidRPr="00A871D7" w:rsidRDefault="003E6619" w:rsidP="003E6619">
            <w:pPr>
              <w:pStyle w:val="Bezmezer"/>
              <w:numPr>
                <w:ilvl w:val="0"/>
                <w:numId w:val="3"/>
              </w:numPr>
            </w:pPr>
            <w:r w:rsidRPr="00A871D7">
              <w:t>změny hes</w:t>
            </w:r>
            <w:r w:rsidR="00560DC3" w:rsidRPr="00A871D7">
              <w:t xml:space="preserve">la, </w:t>
            </w:r>
            <w:r w:rsidRPr="00A871D7">
              <w:t>SSH klíč</w:t>
            </w:r>
            <w:r w:rsidR="00560DC3" w:rsidRPr="00A871D7">
              <w:t>e na vyžádání</w:t>
            </w:r>
            <w:r w:rsidRPr="00A871D7">
              <w:t xml:space="preserve">, </w:t>
            </w:r>
          </w:p>
          <w:p w14:paraId="5A14488F" w14:textId="4500EB30" w:rsidR="003E6619" w:rsidRPr="00A871D7" w:rsidRDefault="00673544" w:rsidP="003E6619">
            <w:pPr>
              <w:pStyle w:val="Bezmezer"/>
              <w:numPr>
                <w:ilvl w:val="0"/>
                <w:numId w:val="3"/>
              </w:numPr>
            </w:pPr>
            <w:r w:rsidRPr="00A871D7">
              <w:t xml:space="preserve">automatické </w:t>
            </w:r>
            <w:r w:rsidR="003E6619" w:rsidRPr="00A871D7">
              <w:t>změny hes</w:t>
            </w:r>
            <w:r w:rsidR="00560DC3" w:rsidRPr="00A871D7">
              <w:t>la</w:t>
            </w:r>
            <w:r w:rsidRPr="00A871D7">
              <w:t>, SSH klíč</w:t>
            </w:r>
            <w:r w:rsidR="00560DC3" w:rsidRPr="00A871D7">
              <w:t>e</w:t>
            </w:r>
            <w:r w:rsidR="003E6619" w:rsidRPr="00A871D7">
              <w:t xml:space="preserve"> po je</w:t>
            </w:r>
            <w:r w:rsidR="00560DC3" w:rsidRPr="00A871D7">
              <w:t>ho</w:t>
            </w:r>
            <w:r w:rsidR="003E6619" w:rsidRPr="00A871D7">
              <w:t xml:space="preserve"> použití</w:t>
            </w:r>
          </w:p>
          <w:p w14:paraId="1631DF6F" w14:textId="723DB976" w:rsidR="003E6619" w:rsidRPr="00A871D7" w:rsidRDefault="00673544" w:rsidP="003E6619">
            <w:pPr>
              <w:pStyle w:val="Bezmezer"/>
              <w:numPr>
                <w:ilvl w:val="0"/>
                <w:numId w:val="3"/>
              </w:numPr>
            </w:pPr>
            <w:r w:rsidRPr="00A871D7">
              <w:t xml:space="preserve">automatické </w:t>
            </w:r>
            <w:r w:rsidR="003E6619" w:rsidRPr="00A871D7">
              <w:t>změny hesel</w:t>
            </w:r>
            <w:r w:rsidRPr="00A871D7">
              <w:t>, SSH klíč</w:t>
            </w:r>
            <w:r w:rsidR="00560DC3" w:rsidRPr="00A871D7">
              <w:t>ů</w:t>
            </w:r>
            <w:r w:rsidR="003E6619" w:rsidRPr="00A871D7">
              <w:t xml:space="preserve"> podle časového plánu.</w:t>
            </w:r>
          </w:p>
          <w:p w14:paraId="125562D8" w14:textId="77777777" w:rsidR="003E6619" w:rsidRPr="00A871D7" w:rsidRDefault="003E6619" w:rsidP="003E6619">
            <w:pPr>
              <w:pStyle w:val="Bezmezer"/>
            </w:pPr>
          </w:p>
          <w:p w14:paraId="70BDB0D0" w14:textId="7A1E1EDC" w:rsidR="003E6619" w:rsidRPr="00A871D7" w:rsidRDefault="003E6619" w:rsidP="003E6619">
            <w:pPr>
              <w:pStyle w:val="Bezmezer"/>
            </w:pPr>
            <w:r w:rsidRPr="00A871D7">
              <w:t>Automatická správa a řízení přístupu privilegovaného uživatele k technickému aktivu, včetně časově omezeného přístupu.</w:t>
            </w:r>
          </w:p>
          <w:p w14:paraId="38350C2E" w14:textId="77777777" w:rsidR="003E6619" w:rsidRPr="00A871D7" w:rsidRDefault="003E6619" w:rsidP="003E6619">
            <w:pPr>
              <w:pStyle w:val="Bezmezer"/>
            </w:pPr>
          </w:p>
          <w:p w14:paraId="66211AD9" w14:textId="190091CF" w:rsidR="003E6619" w:rsidRPr="00A871D7" w:rsidRDefault="003E6619" w:rsidP="003E6619">
            <w:pPr>
              <w:pStyle w:val="Bezmezer"/>
            </w:pPr>
            <w:r w:rsidRPr="00A871D7">
              <w:t>Automatická správa a řízení relací privilegovaného uživatele přistupujícího k technickému aktivu, včetně</w:t>
            </w:r>
          </w:p>
          <w:p w14:paraId="7C2EBD54" w14:textId="77777777" w:rsidR="003E6619" w:rsidRPr="00A871D7" w:rsidRDefault="003E6619" w:rsidP="003E6619">
            <w:pPr>
              <w:pStyle w:val="Bezmezer"/>
              <w:numPr>
                <w:ilvl w:val="0"/>
                <w:numId w:val="3"/>
              </w:numPr>
            </w:pPr>
            <w:r w:rsidRPr="00A871D7">
              <w:t>ukončování (terminace) potenciálně nebezpečných relací,</w:t>
            </w:r>
          </w:p>
          <w:p w14:paraId="465B8EA4" w14:textId="77777777" w:rsidR="003E6619" w:rsidRPr="00A871D7" w:rsidRDefault="003E6619" w:rsidP="003E6619">
            <w:pPr>
              <w:pStyle w:val="Bezmezer"/>
              <w:numPr>
                <w:ilvl w:val="0"/>
                <w:numId w:val="3"/>
              </w:numPr>
            </w:pPr>
            <w:r w:rsidRPr="00A871D7">
              <w:t>monitorování a nahrávání relace po celou dobu jejich trvání,</w:t>
            </w:r>
          </w:p>
          <w:p w14:paraId="3CF9292A" w14:textId="502569E0" w:rsidR="003E6619" w:rsidRPr="00A871D7" w:rsidRDefault="003E6619" w:rsidP="003E6619">
            <w:pPr>
              <w:pStyle w:val="Bezmezer"/>
              <w:numPr>
                <w:ilvl w:val="0"/>
                <w:numId w:val="3"/>
              </w:numPr>
            </w:pPr>
            <w:r w:rsidRPr="00A871D7">
              <w:t>zaznamenávání (úhozy, spouštění aplikací) prováděných činností.</w:t>
            </w:r>
          </w:p>
          <w:p w14:paraId="4D73B35A" w14:textId="77777777" w:rsidR="003E6619" w:rsidRPr="00A871D7" w:rsidRDefault="003E6619" w:rsidP="003E6619">
            <w:pPr>
              <w:pStyle w:val="Bezmezer"/>
            </w:pPr>
          </w:p>
          <w:p w14:paraId="3DAD144A" w14:textId="417C025E" w:rsidR="003E6619" w:rsidRPr="00A871D7" w:rsidRDefault="003E6619" w:rsidP="003E6619">
            <w:pPr>
              <w:pStyle w:val="Bezmezer"/>
            </w:pPr>
            <w:r w:rsidRPr="00A871D7">
              <w:t>Schvalování žádostí o přístup privilegovaného uživatele k technickému aktivu.</w:t>
            </w:r>
          </w:p>
          <w:p w14:paraId="33F0212B" w14:textId="77777777" w:rsidR="003E6619" w:rsidRPr="00A871D7" w:rsidRDefault="003E6619" w:rsidP="003E6619">
            <w:pPr>
              <w:pStyle w:val="Bezmezer"/>
            </w:pPr>
          </w:p>
          <w:p w14:paraId="1E3530A3" w14:textId="77777777" w:rsidR="003E6619" w:rsidRPr="00A871D7" w:rsidRDefault="003E6619" w:rsidP="003E6619">
            <w:pPr>
              <w:pStyle w:val="Bezmezer"/>
            </w:pPr>
            <w:r w:rsidRPr="00A871D7">
              <w:t>Automatické schvalování žádosti o přístup privilegovaného uživatele k technickému aktivu.</w:t>
            </w:r>
          </w:p>
          <w:p w14:paraId="799791A9" w14:textId="77777777" w:rsidR="003E6619" w:rsidRPr="00A871D7" w:rsidRDefault="003E6619" w:rsidP="003E6619">
            <w:pPr>
              <w:pStyle w:val="Bezmezer"/>
            </w:pPr>
          </w:p>
          <w:p w14:paraId="46BC064B" w14:textId="10D9D456" w:rsidR="003E6619" w:rsidRPr="00A871D7" w:rsidRDefault="003E6619" w:rsidP="003E6619">
            <w:pPr>
              <w:pStyle w:val="Bezmezer"/>
            </w:pPr>
            <w:r w:rsidRPr="00A871D7">
              <w:t>Skrytí hesla privilegovaného účtu během spouštění relace</w:t>
            </w:r>
            <w:r w:rsidR="00FA4068" w:rsidRPr="00A871D7">
              <w:t>, přihlašování k technickému aktivu</w:t>
            </w:r>
            <w:r w:rsidRPr="00A871D7">
              <w:t>.</w:t>
            </w:r>
          </w:p>
          <w:p w14:paraId="364A3580" w14:textId="77777777" w:rsidR="003E6619" w:rsidRPr="00A871D7" w:rsidRDefault="003E6619" w:rsidP="003E6619">
            <w:pPr>
              <w:pStyle w:val="Bezmezer"/>
            </w:pPr>
          </w:p>
          <w:p w14:paraId="57F34990" w14:textId="6A1914FF" w:rsidR="003E6619" w:rsidRPr="00A871D7" w:rsidRDefault="003E6619" w:rsidP="003E6619">
            <w:pPr>
              <w:pStyle w:val="Bezmezer"/>
            </w:pPr>
            <w:r w:rsidRPr="00A871D7">
              <w:t xml:space="preserve">Dočasné poskytnutí hesla privilegovaného účtu </w:t>
            </w:r>
            <w:r w:rsidR="00FA4068" w:rsidRPr="00A871D7">
              <w:t xml:space="preserve">technického </w:t>
            </w:r>
            <w:r w:rsidRPr="00A871D7">
              <w:t>aktiva</w:t>
            </w:r>
            <w:r w:rsidR="00FA4068" w:rsidRPr="00A871D7">
              <w:t xml:space="preserve"> uživateli PAM pro přístup k aktivu.</w:t>
            </w:r>
          </w:p>
          <w:p w14:paraId="2B59FFE4" w14:textId="77777777" w:rsidR="003E6619" w:rsidRPr="00A871D7" w:rsidRDefault="003E6619" w:rsidP="003E6619">
            <w:pPr>
              <w:pStyle w:val="Bezmezer"/>
            </w:pPr>
          </w:p>
          <w:p w14:paraId="62B7B5D5" w14:textId="01FDD7E1" w:rsidR="003E6619" w:rsidRPr="00A871D7" w:rsidRDefault="003E6619" w:rsidP="003E6619">
            <w:pPr>
              <w:pStyle w:val="Bezmezer"/>
            </w:pPr>
            <w:r w:rsidRPr="00A871D7">
              <w:t xml:space="preserve">Definování a správa skupinových politik (zásad) pro vytváření hesel privilegovaných účtů </w:t>
            </w:r>
            <w:r w:rsidR="00FA4068" w:rsidRPr="00A871D7">
              <w:t xml:space="preserve">spravovaných </w:t>
            </w:r>
            <w:r w:rsidRPr="00A871D7">
              <w:t>technických aktiv.</w:t>
            </w:r>
          </w:p>
          <w:p w14:paraId="3CC78744" w14:textId="77777777" w:rsidR="003E6619" w:rsidRPr="00A871D7" w:rsidRDefault="003E6619" w:rsidP="003E6619">
            <w:pPr>
              <w:pStyle w:val="Bezmezer"/>
            </w:pPr>
          </w:p>
          <w:p w14:paraId="4D9D2234" w14:textId="77777777" w:rsidR="003E6619" w:rsidRPr="00A871D7" w:rsidRDefault="003E6619" w:rsidP="003E6619">
            <w:pPr>
              <w:pStyle w:val="Bezmezer"/>
            </w:pPr>
            <w:r w:rsidRPr="00A871D7">
              <w:t>Definování a správa skupinových politik (zásad) pro přístupy privilegovaných uživatelů k technickým aktivům.</w:t>
            </w:r>
          </w:p>
          <w:p w14:paraId="20361150" w14:textId="77777777" w:rsidR="003E6619" w:rsidRPr="00A871D7" w:rsidRDefault="003E6619" w:rsidP="003E6619">
            <w:pPr>
              <w:pStyle w:val="Bezmezer"/>
            </w:pPr>
          </w:p>
          <w:p w14:paraId="3CBB5B9C" w14:textId="77777777" w:rsidR="00FA4068" w:rsidRPr="00A871D7" w:rsidRDefault="00FA4068" w:rsidP="00FA4068">
            <w:pPr>
              <w:pStyle w:val="Bezmezer"/>
            </w:pPr>
            <w:r w:rsidRPr="00A871D7">
              <w:t>Hromadné přidělování, odebírání spravovaných technických aktiv a jejich privilegovaných účtů uživatelům PAM (administrátorům aktiv).</w:t>
            </w:r>
          </w:p>
          <w:p w14:paraId="2D6FE232" w14:textId="77777777" w:rsidR="00A000DD" w:rsidRPr="00A871D7" w:rsidRDefault="00A000DD" w:rsidP="00FA4068">
            <w:pPr>
              <w:pStyle w:val="Bezmezer"/>
            </w:pPr>
          </w:p>
          <w:p w14:paraId="59F73042" w14:textId="26DC3EE2" w:rsidR="00A000DD" w:rsidRPr="00A871D7" w:rsidRDefault="00E8317E" w:rsidP="00FA4068">
            <w:pPr>
              <w:pStyle w:val="Bezmezer"/>
            </w:pPr>
            <w:r w:rsidRPr="00A871D7">
              <w:t>Z</w:t>
            </w:r>
            <w:r w:rsidR="00A000DD" w:rsidRPr="00A871D7">
              <w:t>ačleňování aplikací a IS třetích stran pod správu PAM by měl</w:t>
            </w:r>
            <w:r w:rsidRPr="00A871D7">
              <w:t>o</w:t>
            </w:r>
            <w:r w:rsidR="00A000DD" w:rsidRPr="00A871D7">
              <w:t xml:space="preserve"> </w:t>
            </w:r>
            <w:r w:rsidR="00EA04DA" w:rsidRPr="00A871D7">
              <w:t xml:space="preserve">být </w:t>
            </w:r>
            <w:r w:rsidRPr="00A871D7">
              <w:t>řešeno pomocí</w:t>
            </w:r>
            <w:r w:rsidR="003F4570" w:rsidRPr="00A871D7">
              <w:t xml:space="preserve"> </w:t>
            </w:r>
            <w:r w:rsidR="00A9600A" w:rsidRPr="00A871D7">
              <w:t>univerzální</w:t>
            </w:r>
            <w:r w:rsidRPr="00A871D7">
              <w:t>ho</w:t>
            </w:r>
            <w:r w:rsidR="00A9600A" w:rsidRPr="00A871D7">
              <w:t xml:space="preserve">, </w:t>
            </w:r>
            <w:r w:rsidR="00196672" w:rsidRPr="00A871D7">
              <w:t xml:space="preserve">v maximálně možné míře </w:t>
            </w:r>
            <w:r w:rsidR="003F4570" w:rsidRPr="00A871D7">
              <w:t xml:space="preserve">snadno a </w:t>
            </w:r>
            <w:r w:rsidR="00A000DD" w:rsidRPr="00A871D7">
              <w:t>automatizovaně konfigurovateln</w:t>
            </w:r>
            <w:r w:rsidRPr="00A871D7">
              <w:t>ého nástroje</w:t>
            </w:r>
            <w:r w:rsidR="00A000DD" w:rsidRPr="00A871D7">
              <w:t xml:space="preserve">, </w:t>
            </w:r>
            <w:r w:rsidR="003F4570" w:rsidRPr="00A871D7">
              <w:t xml:space="preserve">bez </w:t>
            </w:r>
            <w:r w:rsidR="00A9600A" w:rsidRPr="00A871D7">
              <w:t xml:space="preserve">nutnosti </w:t>
            </w:r>
            <w:r w:rsidR="00EA04DA" w:rsidRPr="00A871D7">
              <w:t>provádění změn v</w:t>
            </w:r>
            <w:r w:rsidR="00A000DD" w:rsidRPr="00A871D7">
              <w:t xml:space="preserve"> integrovaných aplikací</w:t>
            </w:r>
            <w:r w:rsidR="00EA04DA" w:rsidRPr="00A871D7">
              <w:t>ch</w:t>
            </w:r>
            <w:r w:rsidR="00A000DD" w:rsidRPr="00A871D7">
              <w:t xml:space="preserve"> a systém</w:t>
            </w:r>
            <w:r w:rsidR="00EA04DA" w:rsidRPr="00A871D7">
              <w:t>em</w:t>
            </w:r>
            <w:r w:rsidR="00A000DD" w:rsidRPr="00A871D7">
              <w:t xml:space="preserve"> a</w:t>
            </w:r>
            <w:r w:rsidR="003F4570" w:rsidRPr="00A871D7">
              <w:t>nebo</w:t>
            </w:r>
            <w:r w:rsidR="00A000DD" w:rsidRPr="00A871D7">
              <w:t xml:space="preserve"> </w:t>
            </w:r>
            <w:r w:rsidR="00196672" w:rsidRPr="00A871D7">
              <w:t xml:space="preserve">potřeby </w:t>
            </w:r>
            <w:r w:rsidR="00A000DD" w:rsidRPr="00A871D7">
              <w:t>úzk</w:t>
            </w:r>
            <w:r w:rsidR="003F4570" w:rsidRPr="00A871D7">
              <w:t>é</w:t>
            </w:r>
            <w:r w:rsidR="00A000DD" w:rsidRPr="00A871D7">
              <w:t xml:space="preserve"> spoluprác</w:t>
            </w:r>
            <w:r w:rsidR="003F4570" w:rsidRPr="00A871D7">
              <w:t>e</w:t>
            </w:r>
            <w:r w:rsidR="00A000DD" w:rsidRPr="00A871D7">
              <w:t xml:space="preserve"> s jejich dodavateli.</w:t>
            </w:r>
          </w:p>
          <w:p w14:paraId="7AB654BF" w14:textId="77777777" w:rsidR="00FA4068" w:rsidRPr="00A871D7" w:rsidRDefault="00FA4068" w:rsidP="00FA4068">
            <w:pPr>
              <w:pStyle w:val="Bezmezer"/>
            </w:pPr>
          </w:p>
          <w:p w14:paraId="5542FD88" w14:textId="452B0319" w:rsidR="003E6619" w:rsidRPr="00A871D7" w:rsidRDefault="00FA4068" w:rsidP="003E6619">
            <w:pPr>
              <w:pStyle w:val="Bezmezer"/>
            </w:pPr>
            <w:r w:rsidRPr="00A871D7">
              <w:t>Možnost l</w:t>
            </w:r>
            <w:r w:rsidR="003E6619" w:rsidRPr="00A871D7">
              <w:t>okálních</w:t>
            </w:r>
            <w:r w:rsidRPr="00A871D7">
              <w:t xml:space="preserve"> a</w:t>
            </w:r>
            <w:r w:rsidR="003E6619" w:rsidRPr="00A871D7">
              <w:t xml:space="preserve"> externí</w:t>
            </w:r>
            <w:r w:rsidRPr="00A871D7">
              <w:t>ch</w:t>
            </w:r>
            <w:r w:rsidR="003E6619" w:rsidRPr="00A871D7">
              <w:t xml:space="preserve"> (AD</w:t>
            </w:r>
            <w:r w:rsidRPr="00A871D7">
              <w:t>, LDA</w:t>
            </w:r>
            <w:r w:rsidR="003E6619" w:rsidRPr="00A871D7">
              <w:t>P) účt</w:t>
            </w:r>
            <w:r w:rsidRPr="00A871D7">
              <w:t>ů</w:t>
            </w:r>
            <w:r w:rsidR="003E6619" w:rsidRPr="00A871D7">
              <w:t xml:space="preserve"> uživatelů PAM.</w:t>
            </w:r>
          </w:p>
          <w:p w14:paraId="06053196" w14:textId="77777777" w:rsidR="003E6619" w:rsidRPr="00A871D7" w:rsidRDefault="003E6619" w:rsidP="003E6619">
            <w:pPr>
              <w:pStyle w:val="Bezmezer"/>
            </w:pPr>
          </w:p>
          <w:p w14:paraId="104BFF8B" w14:textId="434C87A2" w:rsidR="003E6619" w:rsidRDefault="00FA4068" w:rsidP="003E6619">
            <w:pPr>
              <w:pStyle w:val="Bezmezer"/>
            </w:pPr>
            <w:r w:rsidRPr="0088107C">
              <w:t xml:space="preserve">Možnost </w:t>
            </w:r>
            <w:r w:rsidR="003E6619" w:rsidRPr="00A871D7">
              <w:t>2FA ověř</w:t>
            </w:r>
            <w:r w:rsidRPr="00A871D7">
              <w:t>ování</w:t>
            </w:r>
            <w:r w:rsidR="003E6619" w:rsidRPr="00A871D7">
              <w:t xml:space="preserve"> uživatelů PAM (SW token, bezpečnostní klíč atd.). </w:t>
            </w:r>
          </w:p>
          <w:p w14:paraId="4E9725E0" w14:textId="77777777" w:rsidR="003E6619" w:rsidRPr="00A871D7" w:rsidRDefault="003E6619" w:rsidP="003E6619">
            <w:pPr>
              <w:pStyle w:val="Bezmezer"/>
            </w:pPr>
          </w:p>
          <w:p w14:paraId="1794ECED" w14:textId="77777777" w:rsidR="003E6619" w:rsidRPr="00A871D7" w:rsidRDefault="003E6619" w:rsidP="003E6619">
            <w:pPr>
              <w:pStyle w:val="Bezmezer"/>
            </w:pPr>
            <w:r w:rsidRPr="00A871D7">
              <w:t>Auditování (zaznamenávání) událostí a činností týkající se správy PAM, s možností jejich vizualizace.</w:t>
            </w:r>
          </w:p>
          <w:p w14:paraId="4751FED0" w14:textId="77777777" w:rsidR="003E6619" w:rsidRPr="00A871D7" w:rsidRDefault="003E6619" w:rsidP="003E6619">
            <w:pPr>
              <w:pStyle w:val="Bezmezer"/>
            </w:pPr>
          </w:p>
          <w:p w14:paraId="2FA94CAD" w14:textId="77777777" w:rsidR="003E6619" w:rsidRPr="00A871D7" w:rsidRDefault="003E6619" w:rsidP="003E6619">
            <w:pPr>
              <w:pStyle w:val="Bezmezer"/>
            </w:pPr>
            <w:r w:rsidRPr="00A871D7">
              <w:t>Auditování (zaznamenávání) relací a činností provedených na aktivech privilegovanými uživateli, s možností jejich vizualizace.</w:t>
            </w:r>
          </w:p>
          <w:p w14:paraId="0CEF5DE5" w14:textId="77777777" w:rsidR="003E6619" w:rsidRPr="00A871D7" w:rsidRDefault="003E6619" w:rsidP="003E6619">
            <w:pPr>
              <w:pStyle w:val="Bezmezer"/>
            </w:pPr>
          </w:p>
          <w:p w14:paraId="55F1D3E3" w14:textId="5289AA61" w:rsidR="003E6619" w:rsidRDefault="003E6619" w:rsidP="003E6619">
            <w:pPr>
              <w:pStyle w:val="Bezmezer"/>
            </w:pPr>
            <w:r w:rsidRPr="00A871D7">
              <w:t>Odhalování rizikových účtů a potenciálních bezpečnostních hrozeb</w:t>
            </w:r>
            <w:r w:rsidR="009D0B55" w:rsidRPr="00A871D7">
              <w:t>.</w:t>
            </w:r>
          </w:p>
          <w:p w14:paraId="4BDCFB79" w14:textId="77777777" w:rsidR="003C49F0" w:rsidRDefault="003C49F0" w:rsidP="003E6619">
            <w:pPr>
              <w:pStyle w:val="Bezmezer"/>
            </w:pPr>
          </w:p>
          <w:p w14:paraId="074B3F22" w14:textId="63D03B38" w:rsidR="003C49F0" w:rsidRPr="00A871D7" w:rsidRDefault="003C49F0" w:rsidP="003E6619">
            <w:pPr>
              <w:pStyle w:val="Bezmezer"/>
            </w:pPr>
            <w:r w:rsidRPr="00501368">
              <w:t xml:space="preserve">Zálohování / obnova </w:t>
            </w:r>
            <w:r>
              <w:t>nastavení systému</w:t>
            </w:r>
            <w:r w:rsidR="00892533">
              <w:t xml:space="preserve"> a</w:t>
            </w:r>
            <w:r>
              <w:t xml:space="preserve"> spravovaných technických aktiv, privilegovaných účtů a uživatelů.</w:t>
            </w:r>
          </w:p>
          <w:p w14:paraId="04B4029E" w14:textId="77777777" w:rsidR="003E6619" w:rsidRPr="00A871D7" w:rsidRDefault="003E6619" w:rsidP="00CC426F">
            <w:pPr>
              <w:pStyle w:val="Bezmezer"/>
            </w:pPr>
          </w:p>
          <w:p w14:paraId="09B7E3D9" w14:textId="39BA3F1E" w:rsidR="00053B1A" w:rsidRPr="00A871D7" w:rsidRDefault="00053B1A" w:rsidP="00053B1A">
            <w:pPr>
              <w:pStyle w:val="Bezmezer"/>
            </w:pPr>
            <w:r w:rsidRPr="00A871D7">
              <w:t>Integrace se systémy ServiceDesk, HelpDesk.</w:t>
            </w:r>
          </w:p>
          <w:p w14:paraId="6EACA437" w14:textId="77777777" w:rsidR="00053B1A" w:rsidRPr="00A871D7" w:rsidRDefault="00053B1A" w:rsidP="00053B1A">
            <w:pPr>
              <w:pStyle w:val="Bezmezer"/>
            </w:pPr>
          </w:p>
          <w:p w14:paraId="7024CE82" w14:textId="55438A55" w:rsidR="00053B1A" w:rsidRPr="00A871D7" w:rsidRDefault="00053B1A" w:rsidP="00053B1A">
            <w:pPr>
              <w:pStyle w:val="Bezmezer"/>
            </w:pPr>
            <w:r w:rsidRPr="00A871D7">
              <w:t>Integrace, předávání logů a auditních záznamů LM systémům, SIEM a SOC.</w:t>
            </w:r>
          </w:p>
          <w:p w14:paraId="79C5E7FF" w14:textId="77777777" w:rsidR="00EB6398" w:rsidRPr="00A871D7" w:rsidRDefault="00EB6398" w:rsidP="00053B1A">
            <w:pPr>
              <w:pStyle w:val="Bezmezer"/>
            </w:pPr>
          </w:p>
          <w:p w14:paraId="7F8B886E" w14:textId="66C66754" w:rsidR="0003601C" w:rsidRPr="00A871D7" w:rsidRDefault="0003601C" w:rsidP="00053B1A">
            <w:pPr>
              <w:pStyle w:val="Bezmezer"/>
            </w:pPr>
            <w:r w:rsidRPr="00A871D7">
              <w:t xml:space="preserve">Systém PAM </w:t>
            </w:r>
            <w:r w:rsidR="00DA2D94" w:rsidRPr="00A871D7">
              <w:t xml:space="preserve">nebude </w:t>
            </w:r>
            <w:r w:rsidRPr="00A871D7">
              <w:t>zajišť</w:t>
            </w:r>
            <w:r w:rsidR="00DA2D94" w:rsidRPr="00A871D7">
              <w:t>ovat</w:t>
            </w:r>
            <w:r w:rsidRPr="00A871D7">
              <w:t xml:space="preserve"> a</w:t>
            </w:r>
            <w:r w:rsidR="00696BE2" w:rsidRPr="00A871D7">
              <w:t xml:space="preserve"> ani</w:t>
            </w:r>
            <w:r w:rsidRPr="00A871D7">
              <w:t xml:space="preserve"> </w:t>
            </w:r>
            <w:r w:rsidR="00E8317E" w:rsidRPr="00A871D7">
              <w:t>využív</w:t>
            </w:r>
            <w:r w:rsidR="00DA2D94" w:rsidRPr="00A871D7">
              <w:t>at</w:t>
            </w:r>
            <w:r w:rsidR="00E8317E" w:rsidRPr="00A871D7">
              <w:t xml:space="preserve"> </w:t>
            </w:r>
            <w:r w:rsidRPr="00A871D7">
              <w:t>služ</w:t>
            </w:r>
            <w:r w:rsidR="00E8317E" w:rsidRPr="00A871D7">
              <w:t>e</w:t>
            </w:r>
            <w:r w:rsidRPr="00A871D7">
              <w:t xml:space="preserve">b </w:t>
            </w:r>
            <w:r w:rsidR="00506D9E" w:rsidRPr="00A871D7">
              <w:t>správy privilegovaných identit (účtů) neboli Privileged Identity Management (PIM).</w:t>
            </w:r>
          </w:p>
          <w:p w14:paraId="34D11A86" w14:textId="244DCCE0" w:rsidR="00506D9E" w:rsidRPr="00A871D7" w:rsidRDefault="00506D9E" w:rsidP="00053B1A">
            <w:pPr>
              <w:pStyle w:val="Bezmezer"/>
            </w:pPr>
          </w:p>
        </w:tc>
      </w:tr>
      <w:tr w:rsidR="00EB6398" w:rsidRPr="00886055" w14:paraId="4B1C07F4" w14:textId="77777777" w:rsidTr="009943EB">
        <w:trPr>
          <w:jc w:val="center"/>
        </w:trPr>
        <w:tc>
          <w:tcPr>
            <w:tcW w:w="916" w:type="pct"/>
          </w:tcPr>
          <w:p w14:paraId="347DD0DA" w14:textId="77777777" w:rsidR="00EB6398" w:rsidRPr="00886055" w:rsidRDefault="00EB6398" w:rsidP="00507685">
            <w:pPr>
              <w:spacing w:after="160" w:line="259" w:lineRule="auto"/>
            </w:pPr>
            <w:r w:rsidRPr="00886055">
              <w:lastRenderedPageBreak/>
              <w:t>Provedení, způsob nasazení</w:t>
            </w:r>
          </w:p>
        </w:tc>
        <w:tc>
          <w:tcPr>
            <w:tcW w:w="4084" w:type="pct"/>
          </w:tcPr>
          <w:p w14:paraId="6C5B040B" w14:textId="41A72B4B" w:rsidR="00710751" w:rsidRPr="00A871D7" w:rsidRDefault="00710751" w:rsidP="00710751">
            <w:r w:rsidRPr="00A871D7">
              <w:t>Bezpečný, sofistikovaný systém s jednotným, přehledným, uživatelsky srozumitelným rozhraním, využívající proprietární nebo komerčně podporované open-source technologie, jejichž výrobci, dodavatelé zaručují jejich dlouhodobý (min. po dobu 5 let), udržitelný rozvoj a podporu, zahrnující vydávání opravných a bezpečnostních balíčků a aktualizací.</w:t>
            </w:r>
          </w:p>
          <w:p w14:paraId="2E0AB8B8" w14:textId="77777777" w:rsidR="00710751" w:rsidRPr="00A871D7" w:rsidRDefault="00710751" w:rsidP="00507685">
            <w:pPr>
              <w:pStyle w:val="Bezmezer"/>
            </w:pPr>
          </w:p>
          <w:p w14:paraId="59C2061F" w14:textId="0A87EE2B" w:rsidR="00EB6398" w:rsidRPr="00A871D7" w:rsidRDefault="00EB6398" w:rsidP="00507685">
            <w:pPr>
              <w:pStyle w:val="Bezmezer"/>
            </w:pPr>
            <w:r w:rsidRPr="00A871D7">
              <w:t>Virtu</w:t>
            </w:r>
            <w:r w:rsidR="00493913" w:rsidRPr="00A871D7">
              <w:t>ální zařízení (</w:t>
            </w:r>
            <w:r w:rsidR="00D05ACA" w:rsidRPr="00A871D7">
              <w:t xml:space="preserve">jak pro </w:t>
            </w:r>
            <w:r w:rsidRPr="00A871D7">
              <w:t>Hyper-V</w:t>
            </w:r>
            <w:r w:rsidR="00493913" w:rsidRPr="00A871D7">
              <w:t xml:space="preserve">, </w:t>
            </w:r>
            <w:r w:rsidR="00D05ACA" w:rsidRPr="00A871D7">
              <w:t xml:space="preserve">tak </w:t>
            </w:r>
            <w:r w:rsidR="00D47986" w:rsidRPr="00A871D7">
              <w:t>VMware</w:t>
            </w:r>
            <w:r w:rsidR="00AE1C57">
              <w:t xml:space="preserve"> platformu</w:t>
            </w:r>
            <w:r w:rsidR="00493913" w:rsidRPr="00A871D7">
              <w:t>)</w:t>
            </w:r>
            <w:r w:rsidRPr="00A871D7">
              <w:t>.</w:t>
            </w:r>
          </w:p>
          <w:p w14:paraId="7592FBF8" w14:textId="77777777" w:rsidR="00EB6398" w:rsidRPr="00A871D7" w:rsidRDefault="00EB6398" w:rsidP="00507685">
            <w:pPr>
              <w:pStyle w:val="Bezmezer"/>
            </w:pPr>
          </w:p>
          <w:p w14:paraId="3EB965B3" w14:textId="29D45197" w:rsidR="00EB6398" w:rsidRPr="00A871D7" w:rsidRDefault="00EB6398" w:rsidP="00507685">
            <w:pPr>
              <w:pStyle w:val="Bezmezer"/>
            </w:pPr>
            <w:r w:rsidRPr="00A871D7">
              <w:t>Časově neomezená nebo dlouhodobá (min. na 5 let) licence pro provoz všech požadovaných komponent</w:t>
            </w:r>
            <w:r w:rsidR="00A716DF" w:rsidRPr="00A871D7">
              <w:t>, služeb</w:t>
            </w:r>
            <w:r w:rsidRPr="00A871D7">
              <w:t xml:space="preserve"> a funkcí systému.</w:t>
            </w:r>
          </w:p>
          <w:p w14:paraId="697F546C" w14:textId="77777777" w:rsidR="00EB6398" w:rsidRPr="00A871D7" w:rsidRDefault="00EB6398" w:rsidP="00507685"/>
        </w:tc>
      </w:tr>
      <w:tr w:rsidR="00EB6398" w:rsidRPr="00886055" w14:paraId="404B7876" w14:textId="77777777" w:rsidTr="009943EB">
        <w:trPr>
          <w:jc w:val="center"/>
        </w:trPr>
        <w:tc>
          <w:tcPr>
            <w:tcW w:w="916" w:type="pct"/>
          </w:tcPr>
          <w:p w14:paraId="0D6A0764" w14:textId="77777777" w:rsidR="00EB6398" w:rsidRPr="00886055" w:rsidRDefault="00EB6398" w:rsidP="00507685">
            <w:pPr>
              <w:spacing w:after="160" w:line="259" w:lineRule="auto"/>
            </w:pPr>
            <w:r w:rsidRPr="00886055">
              <w:t>Rozšiřitelnost, škálovatelnost</w:t>
            </w:r>
          </w:p>
        </w:tc>
        <w:tc>
          <w:tcPr>
            <w:tcW w:w="4084" w:type="pct"/>
          </w:tcPr>
          <w:p w14:paraId="5341C436" w14:textId="347157C6" w:rsidR="00D97171" w:rsidRPr="00A871D7" w:rsidRDefault="00D97171" w:rsidP="00D97171">
            <w:r w:rsidRPr="00A871D7">
              <w:t>Škálovatelný, snadno rozšiřitelný systém umožňující navyšovaní počtu privilegovaných uživatelů, spravovaných technických aktiv a souběžných relací minimálně o třetinu požadovaného počtu.</w:t>
            </w:r>
          </w:p>
          <w:p w14:paraId="0F69CEC9" w14:textId="77777777" w:rsidR="00EB6398" w:rsidRPr="00A871D7" w:rsidRDefault="00EB6398" w:rsidP="00D97171">
            <w:pPr>
              <w:pStyle w:val="Bezmezer"/>
            </w:pPr>
          </w:p>
          <w:p w14:paraId="692EA6B2" w14:textId="77777777" w:rsidR="008709B3" w:rsidRPr="00A871D7" w:rsidRDefault="008709B3" w:rsidP="008709B3">
            <w:pPr>
              <w:pStyle w:val="Bezmezer"/>
            </w:pPr>
            <w:r w:rsidRPr="00A871D7">
              <w:t>HA cluster typu active/active, příp. active/passive.</w:t>
            </w:r>
          </w:p>
          <w:p w14:paraId="07E6562D" w14:textId="77777777" w:rsidR="0088107C" w:rsidRPr="00A871D7" w:rsidRDefault="0088107C" w:rsidP="00620B63">
            <w:pPr>
              <w:pStyle w:val="Bezmezer"/>
            </w:pPr>
          </w:p>
        </w:tc>
      </w:tr>
      <w:tr w:rsidR="00EB6398" w:rsidRPr="00886055" w14:paraId="0111B0D4" w14:textId="77777777" w:rsidTr="009943EB">
        <w:trPr>
          <w:jc w:val="center"/>
        </w:trPr>
        <w:tc>
          <w:tcPr>
            <w:tcW w:w="916" w:type="pct"/>
          </w:tcPr>
          <w:p w14:paraId="2A591F5C" w14:textId="77777777" w:rsidR="00EB6398" w:rsidRPr="00886055" w:rsidRDefault="00EB6398" w:rsidP="00507685">
            <w:pPr>
              <w:spacing w:after="160" w:line="259" w:lineRule="auto"/>
            </w:pPr>
            <w:r w:rsidRPr="00886055">
              <w:t>Konektivita</w:t>
            </w:r>
          </w:p>
        </w:tc>
        <w:tc>
          <w:tcPr>
            <w:tcW w:w="4084" w:type="pct"/>
          </w:tcPr>
          <w:p w14:paraId="3814D3C1" w14:textId="0F6B870A" w:rsidR="00EB6398" w:rsidRPr="00362591" w:rsidRDefault="00EB6398" w:rsidP="00507685">
            <w:pPr>
              <w:pStyle w:val="Bezmezer"/>
            </w:pPr>
            <w:r>
              <w:t>Min. 1</w:t>
            </w:r>
            <w:r w:rsidRPr="00362591">
              <w:t xml:space="preserve">x </w:t>
            </w:r>
            <w:r>
              <w:t>V</w:t>
            </w:r>
            <w:r w:rsidRPr="00362591">
              <w:t xml:space="preserve">irtual </w:t>
            </w:r>
            <w:r>
              <w:t>N</w:t>
            </w:r>
            <w:r w:rsidRPr="00362591">
              <w:t xml:space="preserve">etwork </w:t>
            </w:r>
            <w:r>
              <w:t>I</w:t>
            </w:r>
            <w:r w:rsidRPr="00362591">
              <w:t>nterface (VIF)</w:t>
            </w:r>
          </w:p>
          <w:p w14:paraId="120C69F5" w14:textId="77777777" w:rsidR="00EB6398" w:rsidRDefault="00EB6398" w:rsidP="00507685">
            <w:pPr>
              <w:pStyle w:val="Bezmezer"/>
            </w:pPr>
          </w:p>
        </w:tc>
      </w:tr>
      <w:tr w:rsidR="00EB6398" w:rsidRPr="00886055" w14:paraId="0BC68324" w14:textId="77777777" w:rsidTr="009943EB">
        <w:trPr>
          <w:jc w:val="center"/>
        </w:trPr>
        <w:tc>
          <w:tcPr>
            <w:tcW w:w="916" w:type="pct"/>
          </w:tcPr>
          <w:p w14:paraId="4BADD2A4" w14:textId="356DC5E0" w:rsidR="00EB6398" w:rsidRPr="00886055" w:rsidRDefault="00EB6398" w:rsidP="00507685">
            <w:pPr>
              <w:spacing w:after="160" w:line="259" w:lineRule="auto"/>
            </w:pPr>
            <w:r w:rsidRPr="00886055">
              <w:t>Kapacita, výkon, parametry</w:t>
            </w:r>
          </w:p>
        </w:tc>
        <w:tc>
          <w:tcPr>
            <w:tcW w:w="4084" w:type="pct"/>
          </w:tcPr>
          <w:p w14:paraId="1E296BE1" w14:textId="60B2755A" w:rsidR="00EB6398" w:rsidRDefault="00EB6398" w:rsidP="00507685">
            <w:pPr>
              <w:pStyle w:val="Bezmezer"/>
            </w:pPr>
            <w:r>
              <w:t xml:space="preserve">Min. počet privilegovaných uživatelů: </w:t>
            </w:r>
            <w:r w:rsidR="000754FC">
              <w:t>5</w:t>
            </w:r>
            <w:r w:rsidR="00A871D7">
              <w:t>0</w:t>
            </w:r>
            <w:r w:rsidR="00BA531F">
              <w:t>.</w:t>
            </w:r>
            <w:r w:rsidR="00A871D7">
              <w:t xml:space="preserve"> </w:t>
            </w:r>
            <w:r w:rsidR="00A871D7" w:rsidRPr="00BA531F">
              <w:rPr>
                <w:i/>
                <w:iCs/>
                <w:sz w:val="16"/>
                <w:szCs w:val="16"/>
              </w:rPr>
              <w:t>(3 int</w:t>
            </w:r>
            <w:r w:rsidR="00725942" w:rsidRPr="00BA531F">
              <w:rPr>
                <w:i/>
                <w:iCs/>
                <w:sz w:val="16"/>
                <w:szCs w:val="16"/>
              </w:rPr>
              <w:t>erní</w:t>
            </w:r>
            <w:r w:rsidR="00A871D7" w:rsidRPr="00BA531F">
              <w:rPr>
                <w:i/>
                <w:iCs/>
                <w:sz w:val="16"/>
                <w:szCs w:val="16"/>
              </w:rPr>
              <w:t xml:space="preserve"> + 2x</w:t>
            </w:r>
            <w:r w:rsidR="000754FC">
              <w:rPr>
                <w:i/>
                <w:iCs/>
                <w:sz w:val="16"/>
                <w:szCs w:val="16"/>
              </w:rPr>
              <w:t>22</w:t>
            </w:r>
            <w:r w:rsidR="00A871D7" w:rsidRPr="00BA531F">
              <w:rPr>
                <w:i/>
                <w:iCs/>
                <w:sz w:val="16"/>
                <w:szCs w:val="16"/>
              </w:rPr>
              <w:t xml:space="preserve"> ext</w:t>
            </w:r>
            <w:r w:rsidR="00725942" w:rsidRPr="00BA531F">
              <w:rPr>
                <w:i/>
                <w:iCs/>
                <w:sz w:val="16"/>
                <w:szCs w:val="16"/>
              </w:rPr>
              <w:t>erní</w:t>
            </w:r>
            <w:r w:rsidR="00A871D7" w:rsidRPr="00BA531F">
              <w:rPr>
                <w:i/>
                <w:iCs/>
                <w:sz w:val="16"/>
                <w:szCs w:val="16"/>
              </w:rPr>
              <w:t xml:space="preserve"> + </w:t>
            </w:r>
            <w:r w:rsidR="000754FC">
              <w:rPr>
                <w:i/>
                <w:iCs/>
                <w:sz w:val="16"/>
                <w:szCs w:val="16"/>
              </w:rPr>
              <w:t>3</w:t>
            </w:r>
            <w:r w:rsidR="00A871D7" w:rsidRPr="00BA531F">
              <w:rPr>
                <w:i/>
                <w:iCs/>
                <w:sz w:val="16"/>
                <w:szCs w:val="16"/>
              </w:rPr>
              <w:t xml:space="preserve"> rezerva)</w:t>
            </w:r>
          </w:p>
          <w:p w14:paraId="2FFC9024" w14:textId="77777777" w:rsidR="00EB6398" w:rsidRDefault="00EB6398" w:rsidP="000450A7">
            <w:pPr>
              <w:pStyle w:val="Bezmezer"/>
            </w:pPr>
          </w:p>
          <w:p w14:paraId="65C3301B" w14:textId="20332693" w:rsidR="00EB6398" w:rsidRDefault="00EB6398" w:rsidP="000450A7">
            <w:pPr>
              <w:pStyle w:val="Bezmezer"/>
            </w:pPr>
            <w:r>
              <w:t xml:space="preserve">Min. počet souběžných relací: </w:t>
            </w:r>
            <w:r w:rsidR="00C27344">
              <w:t>35</w:t>
            </w:r>
            <w:r w:rsidR="00BA531F">
              <w:t>.</w:t>
            </w:r>
            <w:r w:rsidR="00A871D7">
              <w:t xml:space="preserve"> </w:t>
            </w:r>
            <w:r w:rsidR="00A871D7" w:rsidRPr="00BA531F">
              <w:rPr>
                <w:i/>
                <w:iCs/>
                <w:sz w:val="16"/>
                <w:szCs w:val="16"/>
              </w:rPr>
              <w:t>(</w:t>
            </w:r>
            <w:r w:rsidR="00C27344">
              <w:rPr>
                <w:i/>
                <w:iCs/>
                <w:sz w:val="16"/>
                <w:szCs w:val="16"/>
              </w:rPr>
              <w:t>3</w:t>
            </w:r>
            <w:r w:rsidR="00A871D7" w:rsidRPr="00BA531F">
              <w:rPr>
                <w:i/>
                <w:iCs/>
                <w:sz w:val="16"/>
                <w:szCs w:val="16"/>
              </w:rPr>
              <w:t>x3 int</w:t>
            </w:r>
            <w:r w:rsidR="00725942" w:rsidRPr="00BA531F">
              <w:rPr>
                <w:i/>
                <w:iCs/>
                <w:sz w:val="16"/>
                <w:szCs w:val="16"/>
              </w:rPr>
              <w:t>erní</w:t>
            </w:r>
            <w:r w:rsidR="00A871D7" w:rsidRPr="00BA531F">
              <w:rPr>
                <w:i/>
                <w:iCs/>
                <w:sz w:val="16"/>
                <w:szCs w:val="16"/>
              </w:rPr>
              <w:t xml:space="preserve"> + </w:t>
            </w:r>
            <w:r w:rsidR="00A93BEC">
              <w:rPr>
                <w:i/>
                <w:iCs/>
                <w:sz w:val="16"/>
                <w:szCs w:val="16"/>
              </w:rPr>
              <w:t>22</w:t>
            </w:r>
            <w:r w:rsidR="00A871D7" w:rsidRPr="00BA531F">
              <w:rPr>
                <w:i/>
                <w:iCs/>
                <w:sz w:val="16"/>
                <w:szCs w:val="16"/>
              </w:rPr>
              <w:t xml:space="preserve"> ext</w:t>
            </w:r>
            <w:r w:rsidR="00725942" w:rsidRPr="00BA531F">
              <w:rPr>
                <w:i/>
                <w:iCs/>
                <w:sz w:val="16"/>
                <w:szCs w:val="16"/>
              </w:rPr>
              <w:t>erní</w:t>
            </w:r>
            <w:r w:rsidR="00C27344">
              <w:rPr>
                <w:i/>
                <w:iCs/>
                <w:sz w:val="16"/>
                <w:szCs w:val="16"/>
              </w:rPr>
              <w:t xml:space="preserve"> + 4 rezerva</w:t>
            </w:r>
            <w:r w:rsidR="00A871D7" w:rsidRPr="00BA531F">
              <w:rPr>
                <w:i/>
                <w:iCs/>
                <w:sz w:val="16"/>
                <w:szCs w:val="16"/>
              </w:rPr>
              <w:t>)</w:t>
            </w:r>
          </w:p>
          <w:p w14:paraId="458135C0" w14:textId="77777777" w:rsidR="00EB6398" w:rsidRDefault="00EB6398" w:rsidP="000450A7">
            <w:pPr>
              <w:pStyle w:val="Bezmezer"/>
            </w:pPr>
          </w:p>
          <w:p w14:paraId="39633AD3" w14:textId="2B0E95D8" w:rsidR="00EB6398" w:rsidRDefault="00EB6398" w:rsidP="000450A7">
            <w:pPr>
              <w:pStyle w:val="Bezmezer"/>
            </w:pPr>
            <w:r>
              <w:t xml:space="preserve">Min. počet technických aktiv: </w:t>
            </w:r>
            <w:r w:rsidR="00620B63">
              <w:t>10</w:t>
            </w:r>
            <w:r w:rsidR="00CF11F3">
              <w:t>0</w:t>
            </w:r>
            <w:r w:rsidR="00BA531F">
              <w:t>.</w:t>
            </w:r>
            <w:r w:rsidR="00A871D7">
              <w:t xml:space="preserve"> </w:t>
            </w:r>
            <w:r w:rsidR="00A871D7" w:rsidRPr="00BA531F">
              <w:rPr>
                <w:i/>
                <w:iCs/>
                <w:sz w:val="16"/>
                <w:szCs w:val="16"/>
              </w:rPr>
              <w:t>(</w:t>
            </w:r>
            <w:r w:rsidR="00391AB2" w:rsidRPr="00BA531F">
              <w:rPr>
                <w:i/>
                <w:iCs/>
                <w:sz w:val="16"/>
                <w:szCs w:val="16"/>
              </w:rPr>
              <w:t>86</w:t>
            </w:r>
            <w:r w:rsidR="00A871D7" w:rsidRPr="00BA531F">
              <w:rPr>
                <w:i/>
                <w:iCs/>
                <w:sz w:val="16"/>
                <w:szCs w:val="16"/>
              </w:rPr>
              <w:t xml:space="preserve"> akt</w:t>
            </w:r>
            <w:r w:rsidR="00F80318" w:rsidRPr="00BA531F">
              <w:rPr>
                <w:i/>
                <w:iCs/>
                <w:sz w:val="16"/>
                <w:szCs w:val="16"/>
              </w:rPr>
              <w:t>u</w:t>
            </w:r>
            <w:r w:rsidR="00C57BFB" w:rsidRPr="00BA531F">
              <w:rPr>
                <w:i/>
                <w:iCs/>
                <w:sz w:val="16"/>
                <w:szCs w:val="16"/>
              </w:rPr>
              <w:t>álních</w:t>
            </w:r>
            <w:r w:rsidR="00A871D7" w:rsidRPr="00BA531F">
              <w:rPr>
                <w:i/>
                <w:iCs/>
                <w:sz w:val="16"/>
                <w:szCs w:val="16"/>
              </w:rPr>
              <w:t xml:space="preserve"> + </w:t>
            </w:r>
            <w:r w:rsidR="00620B63">
              <w:rPr>
                <w:i/>
                <w:iCs/>
                <w:sz w:val="16"/>
                <w:szCs w:val="16"/>
              </w:rPr>
              <w:t>1</w:t>
            </w:r>
            <w:r w:rsidR="00391AB2" w:rsidRPr="00BA531F">
              <w:rPr>
                <w:i/>
                <w:iCs/>
                <w:sz w:val="16"/>
                <w:szCs w:val="16"/>
              </w:rPr>
              <w:t>4</w:t>
            </w:r>
            <w:r w:rsidR="00A871D7" w:rsidRPr="00BA531F">
              <w:rPr>
                <w:i/>
                <w:iCs/>
                <w:sz w:val="16"/>
                <w:szCs w:val="16"/>
              </w:rPr>
              <w:t xml:space="preserve"> rezerva)</w:t>
            </w:r>
          </w:p>
          <w:p w14:paraId="77EA5F8B" w14:textId="0987E1FF" w:rsidR="00EB6398" w:rsidRPr="00886055" w:rsidRDefault="00EB6398" w:rsidP="000450A7">
            <w:pPr>
              <w:pStyle w:val="Bezmezer"/>
            </w:pPr>
          </w:p>
        </w:tc>
      </w:tr>
      <w:tr w:rsidR="00EB6398" w:rsidRPr="00886055" w14:paraId="00910A56" w14:textId="77777777" w:rsidTr="009943EB">
        <w:trPr>
          <w:jc w:val="center"/>
        </w:trPr>
        <w:tc>
          <w:tcPr>
            <w:tcW w:w="916" w:type="pct"/>
          </w:tcPr>
          <w:p w14:paraId="59A1AE34" w14:textId="77777777" w:rsidR="00EB6398" w:rsidRPr="00886055" w:rsidRDefault="00EB6398" w:rsidP="00507685">
            <w:pPr>
              <w:spacing w:after="160" w:line="259" w:lineRule="auto"/>
            </w:pPr>
            <w:r w:rsidRPr="00886055">
              <w:t>Bezpečnostní parametry</w:t>
            </w:r>
          </w:p>
        </w:tc>
        <w:tc>
          <w:tcPr>
            <w:tcW w:w="4084" w:type="pct"/>
          </w:tcPr>
          <w:p w14:paraId="71D9CB3F" w14:textId="506A4626" w:rsidR="00EB6398" w:rsidRPr="00EA7442" w:rsidRDefault="00EB6398" w:rsidP="00507685">
            <w:r w:rsidRPr="00EA7442">
              <w:t xml:space="preserve">Bezpečné </w:t>
            </w:r>
            <w:r w:rsidR="00126880">
              <w:t xml:space="preserve">(šifrované) </w:t>
            </w:r>
            <w:r w:rsidRPr="00EA7442">
              <w:t>ukládání konfiguračních dat</w:t>
            </w:r>
            <w:r w:rsidR="00791D45">
              <w:t xml:space="preserve">, </w:t>
            </w:r>
            <w:r w:rsidRPr="00EA7442">
              <w:t>aktiv, privilegovaných účtů a hesel a pořízených záznamů událostí a činností privilegovaných uživatelů.</w:t>
            </w:r>
          </w:p>
          <w:p w14:paraId="35D2DBD7" w14:textId="77777777" w:rsidR="00EB6398" w:rsidRPr="00EA7442" w:rsidRDefault="00EB6398" w:rsidP="00507685"/>
          <w:p w14:paraId="39F1F77F" w14:textId="7AB3BA75" w:rsidR="00EB6398" w:rsidRPr="00EA7442" w:rsidRDefault="00EB6398" w:rsidP="00507685">
            <w:r w:rsidRPr="00EA7442">
              <w:t xml:space="preserve">Bezpečná </w:t>
            </w:r>
            <w:r w:rsidR="00A17C52" w:rsidRPr="00EA7442">
              <w:t>(šifrovaná komunikace</w:t>
            </w:r>
            <w:r w:rsidR="00EA7442" w:rsidRPr="00EA7442">
              <w:t xml:space="preserve">, </w:t>
            </w:r>
            <w:r w:rsidR="00126880">
              <w:t xml:space="preserve">AAA, </w:t>
            </w:r>
            <w:r w:rsidR="00EA7442" w:rsidRPr="00EA7442">
              <w:t>2FA</w:t>
            </w:r>
            <w:r w:rsidR="00A17C52" w:rsidRPr="00EA7442">
              <w:t xml:space="preserve">) </w:t>
            </w:r>
            <w:r w:rsidRPr="00EA7442">
              <w:t xml:space="preserve">správa </w:t>
            </w:r>
            <w:r w:rsidR="00DB710F" w:rsidRPr="00EA7442">
              <w:t xml:space="preserve">a konfigurace systému </w:t>
            </w:r>
            <w:r w:rsidRPr="00EA7442">
              <w:t>(přes RD, CLI nebo web GUI).</w:t>
            </w:r>
          </w:p>
          <w:p w14:paraId="7C92C9C2" w14:textId="77777777" w:rsidR="00EB6398" w:rsidRPr="00EA7442" w:rsidRDefault="00EB6398" w:rsidP="00507685"/>
          <w:p w14:paraId="456B906F" w14:textId="0F40D2DC" w:rsidR="00262B4E" w:rsidRPr="00EA7442" w:rsidRDefault="00262B4E" w:rsidP="00262B4E">
            <w:r w:rsidRPr="00EA7442">
              <w:t>V případě webové aplikace pro správu systému použití HTML5</w:t>
            </w:r>
            <w:r w:rsidR="00EA7442" w:rsidRPr="00EA7442">
              <w:t xml:space="preserve"> </w:t>
            </w:r>
            <w:r w:rsidRPr="00EA7442">
              <w:t>s minimálním využitím dalších technologických doplňků a komponent na straně klienta</w:t>
            </w:r>
            <w:r w:rsidR="005839A5" w:rsidRPr="00EA7442">
              <w:t>, splňující OWASP Top 10 Client-Side Security Risks</w:t>
            </w:r>
            <w:r w:rsidRPr="00EA7442">
              <w:t>.</w:t>
            </w:r>
          </w:p>
          <w:p w14:paraId="6C679EFC" w14:textId="77777777" w:rsidR="00EB6398" w:rsidRPr="00EA7442" w:rsidRDefault="00EB6398" w:rsidP="00507685">
            <w:pPr>
              <w:pStyle w:val="Bezmezer"/>
            </w:pPr>
          </w:p>
        </w:tc>
      </w:tr>
    </w:tbl>
    <w:p w14:paraId="6793ED86" w14:textId="77777777" w:rsidR="008C739F" w:rsidRDefault="008C739F"/>
    <w:p w14:paraId="7021F2C8" w14:textId="77777777" w:rsidR="008C739F" w:rsidRDefault="008C739F"/>
    <w:p w14:paraId="3026C1C5" w14:textId="59E47B0E" w:rsidR="008C739F" w:rsidRDefault="008C739F">
      <w:r>
        <w:br w:type="page"/>
      </w:r>
    </w:p>
    <w:p w14:paraId="581A8C5D" w14:textId="151D7BFA" w:rsidR="008C739F" w:rsidRDefault="008C739F" w:rsidP="008C739F">
      <w:pPr>
        <w:pStyle w:val="Nadpis1"/>
      </w:pPr>
      <w:bookmarkStart w:id="36" w:name="_Toc195518236"/>
      <w:r>
        <w:lastRenderedPageBreak/>
        <w:t>Požadavky na dodávku a podporu</w:t>
      </w:r>
      <w:r w:rsidR="000A3548">
        <w:t xml:space="preserve"> PAM</w:t>
      </w:r>
      <w:bookmarkEnd w:id="36"/>
    </w:p>
    <w:p w14:paraId="7DCC2B3E" w14:textId="77777777" w:rsidR="008C739F" w:rsidRPr="008C739F" w:rsidRDefault="008C739F" w:rsidP="008C739F"/>
    <w:tbl>
      <w:tblPr>
        <w:tblStyle w:val="Mkatabulky1"/>
        <w:tblW w:w="5000" w:type="pct"/>
        <w:jc w:val="center"/>
        <w:tblLook w:val="04A0" w:firstRow="1" w:lastRow="0" w:firstColumn="1" w:lastColumn="0" w:noHBand="0" w:noVBand="1"/>
      </w:tblPr>
      <w:tblGrid>
        <w:gridCol w:w="1720"/>
        <w:gridCol w:w="7630"/>
      </w:tblGrid>
      <w:tr w:rsidR="008C739F" w:rsidRPr="00886055" w14:paraId="76A0F4B2" w14:textId="77777777" w:rsidTr="001F24D3">
        <w:trPr>
          <w:jc w:val="center"/>
        </w:trPr>
        <w:tc>
          <w:tcPr>
            <w:tcW w:w="920" w:type="pct"/>
          </w:tcPr>
          <w:p w14:paraId="0D87A4F4" w14:textId="77777777" w:rsidR="008C739F" w:rsidRPr="00EA7442" w:rsidRDefault="008C739F" w:rsidP="001F24D3">
            <w:r>
              <w:t>Dokumentace V</w:t>
            </w:r>
            <w:r w:rsidRPr="00886055">
              <w:t>ýrobce</w:t>
            </w:r>
          </w:p>
        </w:tc>
        <w:tc>
          <w:tcPr>
            <w:tcW w:w="4080" w:type="pct"/>
          </w:tcPr>
          <w:p w14:paraId="27CFDDF6" w14:textId="77777777" w:rsidR="008C739F" w:rsidRDefault="008C739F" w:rsidP="001F24D3">
            <w:r>
              <w:t>Technický popis (specifikace) systému</w:t>
            </w:r>
          </w:p>
          <w:p w14:paraId="6C82FE7B" w14:textId="77777777" w:rsidR="008C739F" w:rsidRDefault="008C739F" w:rsidP="001F24D3"/>
          <w:p w14:paraId="7869A5E6" w14:textId="77777777" w:rsidR="008C739F" w:rsidRDefault="008C739F" w:rsidP="001F24D3">
            <w:r>
              <w:t>Instalace (implementace) systému</w:t>
            </w:r>
          </w:p>
          <w:p w14:paraId="080E5415" w14:textId="77777777" w:rsidR="008C739F" w:rsidRDefault="008C739F" w:rsidP="001F24D3"/>
          <w:p w14:paraId="28BC4FEB" w14:textId="77777777" w:rsidR="008C739F" w:rsidRDefault="008C739F" w:rsidP="001F24D3">
            <w:r>
              <w:t>Administrace systému</w:t>
            </w:r>
          </w:p>
          <w:p w14:paraId="5B52BD3E" w14:textId="77777777" w:rsidR="008C739F" w:rsidRDefault="008C739F" w:rsidP="001F24D3"/>
          <w:p w14:paraId="1032C952" w14:textId="77777777" w:rsidR="008C739F" w:rsidRDefault="008C739F" w:rsidP="001F24D3">
            <w:r>
              <w:t>Údržba systému</w:t>
            </w:r>
          </w:p>
          <w:p w14:paraId="07620172" w14:textId="77777777" w:rsidR="008C739F" w:rsidRDefault="008C739F" w:rsidP="001F24D3"/>
          <w:p w14:paraId="55DE1DCC" w14:textId="77777777" w:rsidR="008C739F" w:rsidRDefault="008C739F" w:rsidP="001F24D3">
            <w:r>
              <w:t>Příručka pro uživatele systému</w:t>
            </w:r>
          </w:p>
          <w:p w14:paraId="4529FB78" w14:textId="77777777" w:rsidR="008C739F" w:rsidRPr="00EA7442" w:rsidRDefault="008C739F" w:rsidP="001F24D3"/>
        </w:tc>
      </w:tr>
      <w:tr w:rsidR="008C739F" w:rsidRPr="00886055" w14:paraId="502A5329" w14:textId="77777777" w:rsidTr="001F24D3">
        <w:trPr>
          <w:jc w:val="center"/>
        </w:trPr>
        <w:tc>
          <w:tcPr>
            <w:tcW w:w="920" w:type="pct"/>
          </w:tcPr>
          <w:p w14:paraId="17D84328" w14:textId="77777777" w:rsidR="008C739F" w:rsidRDefault="008C739F" w:rsidP="001F24D3">
            <w:r>
              <w:t>Dokumentace Uchazeče</w:t>
            </w:r>
          </w:p>
        </w:tc>
        <w:tc>
          <w:tcPr>
            <w:tcW w:w="4080" w:type="pct"/>
          </w:tcPr>
          <w:p w14:paraId="5E951DFC" w14:textId="77777777" w:rsidR="008C739F" w:rsidRDefault="008C739F" w:rsidP="001F24D3">
            <w:r>
              <w:t>Předimplementační analýza</w:t>
            </w:r>
          </w:p>
          <w:p w14:paraId="19AC3F31" w14:textId="77777777" w:rsidR="008C739F" w:rsidRDefault="008C739F" w:rsidP="001F24D3"/>
          <w:p w14:paraId="0000EAD6" w14:textId="77777777" w:rsidR="008C739F" w:rsidRDefault="008C739F" w:rsidP="001F24D3">
            <w:r>
              <w:t>Instalační (implementační) dokumentace systému</w:t>
            </w:r>
          </w:p>
          <w:p w14:paraId="3E3DB16A" w14:textId="77777777" w:rsidR="008C739F" w:rsidRDefault="008C739F" w:rsidP="001F24D3"/>
          <w:p w14:paraId="5FCC06A6" w14:textId="77777777" w:rsidR="008C739F" w:rsidRDefault="008C739F" w:rsidP="001F24D3">
            <w:r>
              <w:t>Provozní dokumentace (implementovaného) systému</w:t>
            </w:r>
          </w:p>
          <w:p w14:paraId="3127FF73" w14:textId="77777777" w:rsidR="008C739F" w:rsidRDefault="008C739F" w:rsidP="001F24D3"/>
          <w:p w14:paraId="667F9CE4" w14:textId="77777777" w:rsidR="008C739F" w:rsidRDefault="008C739F" w:rsidP="001F24D3">
            <w:r>
              <w:t>Příručka administrátora systému (v českém jazyce)</w:t>
            </w:r>
          </w:p>
          <w:p w14:paraId="48B2C6EC" w14:textId="77777777" w:rsidR="008C739F" w:rsidRDefault="008C739F" w:rsidP="001F24D3"/>
          <w:p w14:paraId="0D861B63" w14:textId="77777777" w:rsidR="008C739F" w:rsidRDefault="008C739F" w:rsidP="001F24D3">
            <w:r>
              <w:t>Příručka uživatele systému (v českém jazyce)</w:t>
            </w:r>
          </w:p>
          <w:p w14:paraId="6CD55BA9" w14:textId="77777777" w:rsidR="008C739F" w:rsidRDefault="008C739F" w:rsidP="001F24D3"/>
        </w:tc>
      </w:tr>
      <w:tr w:rsidR="008C739F" w:rsidRPr="00886055" w14:paraId="4442C463" w14:textId="77777777" w:rsidTr="001F24D3">
        <w:trPr>
          <w:jc w:val="center"/>
        </w:trPr>
        <w:tc>
          <w:tcPr>
            <w:tcW w:w="920" w:type="pct"/>
          </w:tcPr>
          <w:p w14:paraId="02C533F9" w14:textId="77777777" w:rsidR="008C739F" w:rsidRDefault="008C739F" w:rsidP="001F24D3">
            <w:r>
              <w:t>Technická podpora Výrobce</w:t>
            </w:r>
          </w:p>
          <w:p w14:paraId="62679665" w14:textId="77777777" w:rsidR="008C739F" w:rsidRDefault="008C739F" w:rsidP="001F24D3"/>
        </w:tc>
        <w:tc>
          <w:tcPr>
            <w:tcW w:w="4080" w:type="pct"/>
          </w:tcPr>
          <w:p w14:paraId="3B0190B6" w14:textId="77777777" w:rsidR="008C739F" w:rsidRDefault="008C739F" w:rsidP="001F24D3">
            <w:r>
              <w:t>Opravy chyb a závad systému.</w:t>
            </w:r>
          </w:p>
          <w:p w14:paraId="461975CD" w14:textId="77777777" w:rsidR="008C739F" w:rsidRDefault="008C739F" w:rsidP="001F24D3"/>
          <w:p w14:paraId="59C91196" w14:textId="77777777" w:rsidR="008C739F" w:rsidRDefault="008C739F" w:rsidP="001F24D3">
            <w:r>
              <w:t>Řešení problému vzniklých při konfigurací služeb a funkcí.</w:t>
            </w:r>
          </w:p>
          <w:p w14:paraId="11B498B6" w14:textId="77777777" w:rsidR="008C739F" w:rsidRDefault="008C739F" w:rsidP="001F24D3"/>
          <w:p w14:paraId="58534333" w14:textId="77777777" w:rsidR="008C739F" w:rsidRDefault="008C739F" w:rsidP="001F24D3">
            <w:r>
              <w:t>Vydávání aktualizací systému s opravenými chybami a závady systému.</w:t>
            </w:r>
          </w:p>
          <w:p w14:paraId="0D45E781" w14:textId="77777777" w:rsidR="008C739F" w:rsidRDefault="008C739F" w:rsidP="001F24D3"/>
          <w:p w14:paraId="4DCEE986" w14:textId="77777777" w:rsidR="008C739F" w:rsidRDefault="008C739F" w:rsidP="001F24D3">
            <w:r>
              <w:t>Vydávání bezpečnostních aktualizací a záplat systému.</w:t>
            </w:r>
          </w:p>
          <w:p w14:paraId="15E19339" w14:textId="77777777" w:rsidR="008C739F" w:rsidRDefault="008C739F" w:rsidP="001F24D3"/>
          <w:p w14:paraId="09D9A782" w14:textId="77777777" w:rsidR="008C739F" w:rsidRDefault="008C739F" w:rsidP="001F24D3">
            <w:r w:rsidRPr="00B354E6">
              <w:t>Doba trvání podpory</w:t>
            </w:r>
            <w:r>
              <w:t xml:space="preserve"> m</w:t>
            </w:r>
            <w:r w:rsidRPr="00B354E6">
              <w:t>in. 5 let.</w:t>
            </w:r>
          </w:p>
          <w:p w14:paraId="7DFBE9BC" w14:textId="77777777" w:rsidR="008C739F" w:rsidRDefault="008C739F" w:rsidP="001F24D3"/>
        </w:tc>
      </w:tr>
      <w:tr w:rsidR="008C739F" w:rsidRPr="00886055" w14:paraId="507C672F" w14:textId="77777777" w:rsidTr="001F24D3">
        <w:trPr>
          <w:jc w:val="center"/>
        </w:trPr>
        <w:tc>
          <w:tcPr>
            <w:tcW w:w="920" w:type="pct"/>
          </w:tcPr>
          <w:p w14:paraId="5074E3CE" w14:textId="77777777" w:rsidR="008C739F" w:rsidRDefault="008C739F" w:rsidP="001F24D3">
            <w:r>
              <w:t>Technická podpora Uchazeče</w:t>
            </w:r>
          </w:p>
        </w:tc>
        <w:tc>
          <w:tcPr>
            <w:tcW w:w="4080" w:type="pct"/>
          </w:tcPr>
          <w:p w14:paraId="2F542782" w14:textId="77777777" w:rsidR="008C739F" w:rsidRDefault="008C739F" w:rsidP="001F24D3">
            <w:pPr>
              <w:pStyle w:val="Bezmezer"/>
            </w:pPr>
            <w:r>
              <w:t xml:space="preserve">Opravy chyb a závad způsobených implementací </w:t>
            </w:r>
          </w:p>
          <w:p w14:paraId="4A7C7F9E" w14:textId="77777777" w:rsidR="008C739F" w:rsidRDefault="008C739F" w:rsidP="001F24D3">
            <w:pPr>
              <w:pStyle w:val="Bezmezer"/>
            </w:pPr>
          </w:p>
          <w:p w14:paraId="25389EA0" w14:textId="77777777" w:rsidR="008C739F" w:rsidRDefault="008C739F" w:rsidP="001F24D3">
            <w:pPr>
              <w:pStyle w:val="Bezmezer"/>
            </w:pPr>
            <w:r>
              <w:t>Opravy chyb a závad zjištěných během provozování systému.</w:t>
            </w:r>
          </w:p>
          <w:p w14:paraId="082A2BE2" w14:textId="77777777" w:rsidR="008C739F" w:rsidRDefault="008C739F" w:rsidP="001F24D3">
            <w:pPr>
              <w:pStyle w:val="Bezmezer"/>
            </w:pPr>
          </w:p>
          <w:p w14:paraId="54E222B7" w14:textId="77777777" w:rsidR="008C739F" w:rsidRDefault="008C739F" w:rsidP="001F24D3">
            <w:r>
              <w:t>Změny</w:t>
            </w:r>
            <w:r w:rsidRPr="00BD14F2">
              <w:t xml:space="preserve"> </w:t>
            </w:r>
            <w:r>
              <w:t xml:space="preserve">konfigurace služeb a funkcí systému v důsledku </w:t>
            </w:r>
            <w:r w:rsidRPr="00BD14F2">
              <w:t xml:space="preserve">změn </w:t>
            </w:r>
            <w:r>
              <w:t>ICT infrastruktury.</w:t>
            </w:r>
          </w:p>
          <w:p w14:paraId="025AA75E" w14:textId="77777777" w:rsidR="008C739F" w:rsidRDefault="008C739F" w:rsidP="001F24D3"/>
          <w:p w14:paraId="6AD36F4D" w14:textId="77777777" w:rsidR="008C739F" w:rsidRDefault="008C739F" w:rsidP="001F24D3">
            <w:r>
              <w:t>Řešení provozních problémů systému.</w:t>
            </w:r>
          </w:p>
          <w:p w14:paraId="4C61D8FB" w14:textId="77777777" w:rsidR="008C739F" w:rsidRDefault="008C739F" w:rsidP="001F24D3"/>
          <w:p w14:paraId="60CDF743" w14:textId="77777777" w:rsidR="008C739F" w:rsidRDefault="008C739F" w:rsidP="001F24D3">
            <w:pPr>
              <w:pStyle w:val="Bezmezer"/>
            </w:pPr>
            <w:r>
              <w:t>Provádění aktualizací (update, případně upgrade) a záplat systému.</w:t>
            </w:r>
          </w:p>
          <w:p w14:paraId="5893BCA0" w14:textId="77777777" w:rsidR="008C739F" w:rsidRDefault="008C739F" w:rsidP="001F24D3">
            <w:pPr>
              <w:pStyle w:val="Bezmezer"/>
            </w:pPr>
          </w:p>
          <w:p w14:paraId="36B8268F" w14:textId="77777777" w:rsidR="008C739F" w:rsidRDefault="008C739F" w:rsidP="001F24D3">
            <w:r w:rsidRPr="00B354E6">
              <w:t>Doba trvání podpory</w:t>
            </w:r>
            <w:r>
              <w:t xml:space="preserve"> m</w:t>
            </w:r>
            <w:r w:rsidRPr="00B354E6">
              <w:t>in. 5 let.</w:t>
            </w:r>
          </w:p>
          <w:p w14:paraId="51AC0D05" w14:textId="77777777" w:rsidR="008C739F" w:rsidRDefault="008C739F" w:rsidP="001F24D3"/>
        </w:tc>
      </w:tr>
      <w:tr w:rsidR="008C739F" w:rsidRPr="00886055" w14:paraId="55C592A2" w14:textId="77777777" w:rsidTr="001F24D3">
        <w:trPr>
          <w:jc w:val="center"/>
        </w:trPr>
        <w:tc>
          <w:tcPr>
            <w:tcW w:w="920" w:type="pct"/>
          </w:tcPr>
          <w:p w14:paraId="4F8F6544" w14:textId="77777777" w:rsidR="008C739F" w:rsidRDefault="008C739F" w:rsidP="001F24D3">
            <w:r w:rsidRPr="00866140">
              <w:lastRenderedPageBreak/>
              <w:t>Podmínky</w:t>
            </w:r>
            <w:r>
              <w:t xml:space="preserve"> SLA </w:t>
            </w:r>
          </w:p>
          <w:p w14:paraId="4B2CD0D2" w14:textId="77777777" w:rsidR="008C739F" w:rsidRDefault="008C739F" w:rsidP="001F24D3">
            <w:r>
              <w:t>(Service-Level Agreement)</w:t>
            </w:r>
          </w:p>
        </w:tc>
        <w:tc>
          <w:tcPr>
            <w:tcW w:w="4080" w:type="pct"/>
          </w:tcPr>
          <w:p w14:paraId="1153F071" w14:textId="77777777" w:rsidR="008C739F" w:rsidRDefault="008C739F" w:rsidP="001F24D3">
            <w:pPr>
              <w:pStyle w:val="Bezmezer"/>
            </w:pPr>
            <w:r>
              <w:t>Hlášení chyb a závad nepřetržitě v režimu 5 dní v týdnu x 12 hodin, a to buď elektronicky, telefonicky přes helpdesk Uchazeče nebo zasláním na e-mailovou adresu podpory Uchazeče.</w:t>
            </w:r>
          </w:p>
          <w:p w14:paraId="5C3BE4F5" w14:textId="77777777" w:rsidR="008C739F" w:rsidRDefault="008C739F" w:rsidP="001F24D3">
            <w:pPr>
              <w:pStyle w:val="Bezmezer"/>
            </w:pPr>
          </w:p>
          <w:p w14:paraId="00CB76E8" w14:textId="77777777" w:rsidR="008C739F" w:rsidRDefault="008C739F" w:rsidP="001F24D3">
            <w:pPr>
              <w:pStyle w:val="Bezmezer"/>
            </w:pPr>
            <w:r>
              <w:t xml:space="preserve">Zahájení řešení problému do </w:t>
            </w:r>
            <w:bookmarkStart w:id="37" w:name="_GoBack"/>
            <w:bookmarkEnd w:id="37"/>
            <w:r>
              <w:t>12 hodin od okamžiku nahlášení.</w:t>
            </w:r>
          </w:p>
          <w:p w14:paraId="189D44FA" w14:textId="77777777" w:rsidR="008C739F" w:rsidRDefault="008C739F" w:rsidP="001F24D3">
            <w:pPr>
              <w:pStyle w:val="Bezmezer"/>
            </w:pPr>
          </w:p>
          <w:p w14:paraId="646BE21E" w14:textId="77777777" w:rsidR="008C739F" w:rsidRDefault="008C739F" w:rsidP="001F24D3">
            <w:pPr>
              <w:pStyle w:val="Bezmezer"/>
            </w:pPr>
            <w:r>
              <w:t>Vyřešení chyby nebo závady, bránící systému poskytovat požadované služby a funkce, nebo je omezuje, příp. degraduje, do 24 hodin.</w:t>
            </w:r>
          </w:p>
          <w:p w14:paraId="19CE8031" w14:textId="77777777" w:rsidR="008C739F" w:rsidRDefault="008C739F" w:rsidP="001F24D3">
            <w:pPr>
              <w:pStyle w:val="Bezmezer"/>
            </w:pPr>
          </w:p>
          <w:p w14:paraId="22188728" w14:textId="77777777" w:rsidR="008C739F" w:rsidRDefault="008C739F" w:rsidP="001F24D3">
            <w:pPr>
              <w:pStyle w:val="Bezmezer"/>
            </w:pPr>
            <w:r>
              <w:t>Vyřešení chyby nebo závady, která nedegraduje systém a neomezuje jeho služby a funkčnost, do 5 pracovních dnů.</w:t>
            </w:r>
          </w:p>
          <w:p w14:paraId="2205DB94" w14:textId="77777777" w:rsidR="008C739F" w:rsidRDefault="008C739F" w:rsidP="001F24D3"/>
        </w:tc>
      </w:tr>
      <w:tr w:rsidR="008C739F" w:rsidRPr="00886055" w14:paraId="1B105C76" w14:textId="77777777" w:rsidTr="001F24D3">
        <w:trPr>
          <w:jc w:val="center"/>
        </w:trPr>
        <w:tc>
          <w:tcPr>
            <w:tcW w:w="920" w:type="pct"/>
          </w:tcPr>
          <w:p w14:paraId="179730D6" w14:textId="77777777" w:rsidR="008C739F" w:rsidRDefault="008C739F" w:rsidP="001F24D3">
            <w:r>
              <w:t>Záruka poskytovaná Uchazečem</w:t>
            </w:r>
          </w:p>
          <w:p w14:paraId="1E394F5F" w14:textId="77777777" w:rsidR="008C739F" w:rsidRPr="00866140" w:rsidRDefault="008C739F" w:rsidP="001F24D3"/>
        </w:tc>
        <w:tc>
          <w:tcPr>
            <w:tcW w:w="4080" w:type="pct"/>
          </w:tcPr>
          <w:p w14:paraId="17A6A9E2" w14:textId="77777777" w:rsidR="008C739F" w:rsidRDefault="008C739F" w:rsidP="001F24D3">
            <w:r>
              <w:t>Rozšířená záruka na dílo</w:t>
            </w:r>
            <w:r>
              <w:tab/>
              <w:t xml:space="preserve"> min. 5 let.</w:t>
            </w:r>
          </w:p>
          <w:p w14:paraId="6FD009AE" w14:textId="77777777" w:rsidR="008C739F" w:rsidRDefault="008C739F" w:rsidP="001F24D3"/>
        </w:tc>
      </w:tr>
    </w:tbl>
    <w:p w14:paraId="6BD46399" w14:textId="77777777" w:rsidR="00045BF0" w:rsidRDefault="00045BF0"/>
    <w:p w14:paraId="1E059E60" w14:textId="77777777" w:rsidR="00045BF0" w:rsidRDefault="00045BF0"/>
    <w:p w14:paraId="144366EB" w14:textId="78D0129E" w:rsidR="00045BF0" w:rsidRDefault="00045BF0">
      <w:r>
        <w:br w:type="page"/>
      </w:r>
    </w:p>
    <w:p w14:paraId="58998D35" w14:textId="77777777" w:rsidR="00045BF0" w:rsidRDefault="00045BF0" w:rsidP="00045BF0">
      <w:pPr>
        <w:pStyle w:val="Nadpis1"/>
      </w:pPr>
      <w:bookmarkStart w:id="38" w:name="_Toc195518237"/>
      <w:r>
        <w:lastRenderedPageBreak/>
        <w:t>Požadavky na Výrobce a Uchazeče</w:t>
      </w:r>
      <w:bookmarkEnd w:id="38"/>
    </w:p>
    <w:p w14:paraId="15CB1D46" w14:textId="77777777" w:rsidR="00045BF0" w:rsidRPr="008C739F" w:rsidRDefault="00045BF0" w:rsidP="00045BF0"/>
    <w:tbl>
      <w:tblPr>
        <w:tblStyle w:val="Mkatabulky1"/>
        <w:tblW w:w="5000" w:type="pct"/>
        <w:jc w:val="center"/>
        <w:tblLook w:val="04A0" w:firstRow="1" w:lastRow="0" w:firstColumn="1" w:lastColumn="0" w:noHBand="0" w:noVBand="1"/>
      </w:tblPr>
      <w:tblGrid>
        <w:gridCol w:w="1720"/>
        <w:gridCol w:w="7630"/>
      </w:tblGrid>
      <w:tr w:rsidR="00045BF0" w:rsidRPr="00886055" w14:paraId="0BAE227E" w14:textId="77777777" w:rsidTr="001F24D3">
        <w:trPr>
          <w:jc w:val="center"/>
        </w:trPr>
        <w:tc>
          <w:tcPr>
            <w:tcW w:w="920" w:type="pct"/>
          </w:tcPr>
          <w:p w14:paraId="2C2EB2F0" w14:textId="77777777" w:rsidR="00045BF0" w:rsidRPr="00EA7442" w:rsidRDefault="00045BF0" w:rsidP="001F24D3">
            <w:pPr>
              <w:spacing w:after="160" w:line="259" w:lineRule="auto"/>
            </w:pPr>
            <w:r w:rsidRPr="00EA7442">
              <w:t>Výrobce</w:t>
            </w:r>
          </w:p>
        </w:tc>
        <w:tc>
          <w:tcPr>
            <w:tcW w:w="4080" w:type="pct"/>
          </w:tcPr>
          <w:p w14:paraId="169376FC" w14:textId="77777777" w:rsidR="00045BF0" w:rsidRPr="00EA7442" w:rsidRDefault="00045BF0" w:rsidP="001F24D3">
            <w:r w:rsidRPr="00EA7442">
              <w:t>Proces bezpečného vývoje softwaru (aplikací).</w:t>
            </w:r>
          </w:p>
          <w:p w14:paraId="32485433" w14:textId="77777777" w:rsidR="00045BF0" w:rsidRPr="00EA7442" w:rsidRDefault="00045BF0" w:rsidP="001F24D3"/>
          <w:p w14:paraId="1BD2FA47" w14:textId="77777777" w:rsidR="00045BF0" w:rsidRDefault="00045BF0" w:rsidP="001F24D3">
            <w:r w:rsidRPr="00EA7442">
              <w:t>Podpora systému min. po dobu 5 let, zahrnující opravné a bezpečnostní aktualizace všech SW komponent a aktualizace stávajících, vylepšených a nových služeb a funkcí systému.</w:t>
            </w:r>
          </w:p>
          <w:p w14:paraId="03BDAA8F" w14:textId="77777777" w:rsidR="000F2FC4" w:rsidRDefault="000F2FC4" w:rsidP="001F24D3"/>
          <w:p w14:paraId="7DFA83E7" w14:textId="5CE0DDB4" w:rsidR="000F2FC4" w:rsidRPr="00EA7442" w:rsidRDefault="000F2FC4" w:rsidP="001F24D3">
            <w:r>
              <w:t>Min. 5 let působení na trhu v oblasti poptávan</w:t>
            </w:r>
            <w:r w:rsidR="0016430C">
              <w:t>ého systému</w:t>
            </w:r>
            <w:r>
              <w:t>.</w:t>
            </w:r>
          </w:p>
          <w:p w14:paraId="07D82FCB" w14:textId="77777777" w:rsidR="00045BF0" w:rsidRPr="00EA7442" w:rsidRDefault="00045BF0" w:rsidP="001F24D3"/>
        </w:tc>
      </w:tr>
      <w:tr w:rsidR="00045BF0" w:rsidRPr="00886055" w14:paraId="0B49468B" w14:textId="77777777" w:rsidTr="001F24D3">
        <w:tblPrEx>
          <w:jc w:val="left"/>
        </w:tblPrEx>
        <w:tc>
          <w:tcPr>
            <w:tcW w:w="920" w:type="pct"/>
          </w:tcPr>
          <w:p w14:paraId="326DE18A" w14:textId="77777777" w:rsidR="00045BF0" w:rsidRDefault="00045BF0" w:rsidP="001F24D3">
            <w:r>
              <w:t>Uchazeč</w:t>
            </w:r>
          </w:p>
        </w:tc>
        <w:tc>
          <w:tcPr>
            <w:tcW w:w="4080" w:type="pct"/>
          </w:tcPr>
          <w:p w14:paraId="20015391" w14:textId="77777777" w:rsidR="00E22914" w:rsidRDefault="00E22914" w:rsidP="00E22914">
            <w:pPr>
              <w:pStyle w:val="Bezmezer"/>
            </w:pPr>
            <w:r>
              <w:t>Partner Výrobce (vendora).</w:t>
            </w:r>
          </w:p>
          <w:p w14:paraId="6DEF98E5" w14:textId="77777777" w:rsidR="00E22914" w:rsidRDefault="00E22914" w:rsidP="00E22914">
            <w:pPr>
              <w:pStyle w:val="Bezmezer"/>
            </w:pPr>
          </w:p>
          <w:p w14:paraId="1BC98460" w14:textId="77777777" w:rsidR="00E22914" w:rsidRDefault="00E22914" w:rsidP="00E22914">
            <w:pPr>
              <w:pStyle w:val="Bezmezer"/>
            </w:pPr>
            <w:r>
              <w:t>Detailní, prokazatelná znalost licencování a procesů spojených s vendorem a prodejem jeho produktů.</w:t>
            </w:r>
          </w:p>
          <w:p w14:paraId="1CE82208" w14:textId="77777777" w:rsidR="00E22914" w:rsidRDefault="00E22914" w:rsidP="00E22914">
            <w:pPr>
              <w:pStyle w:val="Bezmezer"/>
            </w:pPr>
          </w:p>
          <w:p w14:paraId="106E4781" w14:textId="77777777" w:rsidR="00E22914" w:rsidRDefault="00E22914" w:rsidP="00E22914">
            <w:pPr>
              <w:pStyle w:val="Bezmezer"/>
            </w:pPr>
            <w:r>
              <w:t>Detailní, prokazatelná znalost produktů a návrhu architektury řešení.</w:t>
            </w:r>
          </w:p>
          <w:p w14:paraId="71B9D4FC" w14:textId="77777777" w:rsidR="00E22914" w:rsidRDefault="00E22914" w:rsidP="00E22914">
            <w:pPr>
              <w:pStyle w:val="Bezmezer"/>
            </w:pPr>
          </w:p>
          <w:p w14:paraId="012CBF70" w14:textId="77777777" w:rsidR="00E22914" w:rsidRDefault="00E22914" w:rsidP="00E22914">
            <w:pPr>
              <w:pStyle w:val="Bezmezer"/>
            </w:pPr>
            <w:r>
              <w:t>Detailní, prokazatelná znalost instalace, implementace řešení.</w:t>
            </w:r>
          </w:p>
          <w:p w14:paraId="2CB8D0C7" w14:textId="77777777" w:rsidR="00E22914" w:rsidRDefault="00E22914" w:rsidP="00E22914">
            <w:pPr>
              <w:pStyle w:val="Bezmezer"/>
            </w:pPr>
          </w:p>
          <w:p w14:paraId="492E38C3" w14:textId="77777777" w:rsidR="00E22914" w:rsidRDefault="00E22914" w:rsidP="00E22914">
            <w:pPr>
              <w:pStyle w:val="Bezmezer"/>
            </w:pPr>
            <w:r>
              <w:t>Prokazatelné zkušenosti s implementací a zajištěním technické podpory (správy a provozu) nabízeného řešení.</w:t>
            </w:r>
          </w:p>
          <w:p w14:paraId="0D446759" w14:textId="77777777" w:rsidR="00E22914" w:rsidRDefault="00E22914" w:rsidP="00E22914">
            <w:pPr>
              <w:pStyle w:val="Bezmezer"/>
            </w:pPr>
          </w:p>
          <w:p w14:paraId="143D7CAE" w14:textId="77777777" w:rsidR="00E22914" w:rsidRDefault="00E22914" w:rsidP="00E22914">
            <w:pPr>
              <w:pStyle w:val="Bezmezer"/>
            </w:pPr>
            <w:r>
              <w:t>Technická podpora produktu v českém jazyce.</w:t>
            </w:r>
          </w:p>
          <w:p w14:paraId="2E1F8BF7" w14:textId="77777777" w:rsidR="00045BF0" w:rsidRDefault="00045BF0" w:rsidP="001F24D3"/>
        </w:tc>
      </w:tr>
    </w:tbl>
    <w:p w14:paraId="152404BC" w14:textId="77777777" w:rsidR="00045BF0" w:rsidRDefault="00045BF0" w:rsidP="00045BF0"/>
    <w:p w14:paraId="522B2C5F" w14:textId="4DFDD5F3" w:rsidR="005A4949" w:rsidRDefault="005A4949">
      <w:r>
        <w:br w:type="page"/>
      </w:r>
    </w:p>
    <w:p w14:paraId="0812A0D6" w14:textId="4BF2243C" w:rsidR="00114328" w:rsidRDefault="00114328" w:rsidP="00934918">
      <w:pPr>
        <w:pStyle w:val="Nadpis1"/>
      </w:pPr>
      <w:bookmarkStart w:id="39" w:name="_Toc195518238"/>
      <w:r w:rsidRPr="00114328">
        <w:lastRenderedPageBreak/>
        <w:t>Požadovaná struktura nabídky</w:t>
      </w:r>
      <w:bookmarkEnd w:id="39"/>
    </w:p>
    <w:p w14:paraId="3C139BDA" w14:textId="2ED3916B" w:rsidR="008F2E93" w:rsidRDefault="008F2E93" w:rsidP="00C932B6"/>
    <w:tbl>
      <w:tblPr>
        <w:tblStyle w:val="Mkatabulky"/>
        <w:tblW w:w="9396" w:type="dxa"/>
        <w:tblLook w:val="04A0" w:firstRow="1" w:lastRow="0" w:firstColumn="1" w:lastColumn="0" w:noHBand="0" w:noVBand="1"/>
      </w:tblPr>
      <w:tblGrid>
        <w:gridCol w:w="495"/>
        <w:gridCol w:w="8901"/>
      </w:tblGrid>
      <w:tr w:rsidR="00F91B77" w14:paraId="0823B076" w14:textId="77777777" w:rsidTr="00BA1C3C">
        <w:tc>
          <w:tcPr>
            <w:tcW w:w="0" w:type="auto"/>
          </w:tcPr>
          <w:p w14:paraId="194FD38D" w14:textId="77777777" w:rsidR="00F91B77" w:rsidRDefault="00F91B77" w:rsidP="001F24D3">
            <w:pPr>
              <w:jc w:val="center"/>
            </w:pPr>
            <w:r>
              <w:t>1.</w:t>
            </w:r>
          </w:p>
        </w:tc>
        <w:tc>
          <w:tcPr>
            <w:tcW w:w="0" w:type="auto"/>
          </w:tcPr>
          <w:p w14:paraId="26738B6F" w14:textId="3B6BD3ED" w:rsidR="00F91B77" w:rsidRDefault="00F91B77" w:rsidP="001F24D3">
            <w:r>
              <w:t xml:space="preserve">Popis </w:t>
            </w:r>
            <w:r w:rsidR="00BA1C3C" w:rsidRPr="00BA1C3C">
              <w:t xml:space="preserve">nabízeného </w:t>
            </w:r>
            <w:r>
              <w:t xml:space="preserve">řešení </w:t>
            </w:r>
            <w:r w:rsidR="00105D4C">
              <w:t>zohledňující</w:t>
            </w:r>
            <w:r>
              <w:t xml:space="preserve"> požadavk</w:t>
            </w:r>
            <w:r w:rsidR="00105D4C">
              <w:t>y</w:t>
            </w:r>
            <w:r>
              <w:t xml:space="preserve"> Zadavatele.</w:t>
            </w:r>
          </w:p>
          <w:p w14:paraId="39B8F88B" w14:textId="77777777" w:rsidR="00F91B77" w:rsidRDefault="00F91B77" w:rsidP="001F24D3"/>
        </w:tc>
      </w:tr>
      <w:tr w:rsidR="00F91B77" w14:paraId="20A02D2B" w14:textId="77777777" w:rsidTr="00BA1C3C">
        <w:tc>
          <w:tcPr>
            <w:tcW w:w="0" w:type="auto"/>
          </w:tcPr>
          <w:p w14:paraId="5C3548AD" w14:textId="77777777" w:rsidR="00F91B77" w:rsidRDefault="00F91B77" w:rsidP="001F24D3">
            <w:pPr>
              <w:jc w:val="center"/>
            </w:pPr>
            <w:r>
              <w:t>2.</w:t>
            </w:r>
          </w:p>
        </w:tc>
        <w:tc>
          <w:tcPr>
            <w:tcW w:w="0" w:type="auto"/>
          </w:tcPr>
          <w:p w14:paraId="0331FC54" w14:textId="75378366" w:rsidR="00F91B77" w:rsidRDefault="00F91B77" w:rsidP="001F24D3">
            <w:r>
              <w:t xml:space="preserve">Popis </w:t>
            </w:r>
            <w:r w:rsidR="00BA1C3C" w:rsidRPr="00BA1C3C">
              <w:t>jednotlivých zařízení, systémů a technologií, platforem (SW komponent) použitých v nabízeném řešení</w:t>
            </w:r>
            <w:r>
              <w:t>.</w:t>
            </w:r>
          </w:p>
          <w:p w14:paraId="2FA9D013" w14:textId="77777777" w:rsidR="00F91B77" w:rsidRDefault="00F91B77" w:rsidP="001F24D3"/>
        </w:tc>
      </w:tr>
      <w:tr w:rsidR="00F91B77" w14:paraId="445721CB" w14:textId="77777777" w:rsidTr="00BA1C3C">
        <w:tc>
          <w:tcPr>
            <w:tcW w:w="0" w:type="auto"/>
          </w:tcPr>
          <w:p w14:paraId="3BF180F2" w14:textId="77777777" w:rsidR="00F91B77" w:rsidRDefault="00F91B77" w:rsidP="001F24D3">
            <w:pPr>
              <w:jc w:val="center"/>
            </w:pPr>
            <w:r>
              <w:t>3.</w:t>
            </w:r>
          </w:p>
        </w:tc>
        <w:tc>
          <w:tcPr>
            <w:tcW w:w="0" w:type="auto"/>
          </w:tcPr>
          <w:p w14:paraId="3AEC91D7" w14:textId="77777777" w:rsidR="00F91B77" w:rsidRDefault="00F91B77" w:rsidP="001F24D3">
            <w:r>
              <w:t>Požadavky na provozní prostředí Zadavatele, tj. specifikace dalších podpůrných komponent a vybavení (HW, SW, licencí, aplikací atd.) „nutných“ pro zprovoznění řešení.</w:t>
            </w:r>
          </w:p>
          <w:p w14:paraId="20A3BB5A" w14:textId="77777777" w:rsidR="00F91B77" w:rsidRDefault="00F91B77" w:rsidP="001F24D3"/>
        </w:tc>
      </w:tr>
      <w:tr w:rsidR="00F91B77" w14:paraId="7C7CE789" w14:textId="77777777" w:rsidTr="00BA1C3C">
        <w:tc>
          <w:tcPr>
            <w:tcW w:w="0" w:type="auto"/>
          </w:tcPr>
          <w:p w14:paraId="5DB84821" w14:textId="77777777" w:rsidR="00F91B77" w:rsidRDefault="00F91B77" w:rsidP="001F24D3">
            <w:pPr>
              <w:jc w:val="center"/>
            </w:pPr>
            <w:r>
              <w:t>4.</w:t>
            </w:r>
          </w:p>
        </w:tc>
        <w:tc>
          <w:tcPr>
            <w:tcW w:w="0" w:type="auto"/>
          </w:tcPr>
          <w:p w14:paraId="01B3FC99" w14:textId="77777777" w:rsidR="00F91B77" w:rsidRDefault="00F91B77" w:rsidP="001F24D3">
            <w:r>
              <w:t>Stručný popis provedení implementace, testování a způsobu nasazení do produkčního prostředí.</w:t>
            </w:r>
          </w:p>
          <w:p w14:paraId="70EE2E8E" w14:textId="77777777" w:rsidR="00F91B77" w:rsidRDefault="00F91B77" w:rsidP="001F24D3"/>
        </w:tc>
      </w:tr>
      <w:tr w:rsidR="00F91B77" w14:paraId="24085C9C" w14:textId="77777777" w:rsidTr="00BA1C3C">
        <w:tc>
          <w:tcPr>
            <w:tcW w:w="0" w:type="auto"/>
          </w:tcPr>
          <w:p w14:paraId="67D81DC4" w14:textId="0332A35F" w:rsidR="00F91B77" w:rsidRDefault="00C932B6" w:rsidP="001F24D3">
            <w:pPr>
              <w:jc w:val="center"/>
            </w:pPr>
            <w:r>
              <w:t>5</w:t>
            </w:r>
            <w:r w:rsidR="00F91B77">
              <w:t>.</w:t>
            </w:r>
          </w:p>
        </w:tc>
        <w:tc>
          <w:tcPr>
            <w:tcW w:w="0" w:type="auto"/>
          </w:tcPr>
          <w:p w14:paraId="68FAC616" w14:textId="77777777" w:rsidR="00F91B77" w:rsidRDefault="00F91B77" w:rsidP="001F24D3">
            <w:r>
              <w:t>Požadavky Uchazeče na součinnost Zadavatele, příp. Subdodavatelů nebo Dodavatelů (společností třetích stran) technických aktiv Zadavatele.</w:t>
            </w:r>
          </w:p>
          <w:p w14:paraId="778E2AAE" w14:textId="77777777" w:rsidR="00F91B77" w:rsidRDefault="00F91B77" w:rsidP="001F24D3"/>
        </w:tc>
      </w:tr>
      <w:tr w:rsidR="00BA1C3C" w14:paraId="41203A6A" w14:textId="77777777" w:rsidTr="00BA1C3C">
        <w:tc>
          <w:tcPr>
            <w:tcW w:w="0" w:type="auto"/>
          </w:tcPr>
          <w:p w14:paraId="7143F317" w14:textId="739D3FF4" w:rsidR="00BA1C3C" w:rsidRDefault="00C932B6" w:rsidP="001F24D3">
            <w:pPr>
              <w:jc w:val="center"/>
            </w:pPr>
            <w:r>
              <w:t>6</w:t>
            </w:r>
            <w:r w:rsidR="00BA1C3C">
              <w:t>.</w:t>
            </w:r>
          </w:p>
        </w:tc>
        <w:tc>
          <w:tcPr>
            <w:tcW w:w="0" w:type="auto"/>
          </w:tcPr>
          <w:p w14:paraId="56D19FEE" w14:textId="77777777" w:rsidR="00BA1C3C" w:rsidRDefault="00BA1C3C" w:rsidP="001F24D3">
            <w:r>
              <w:t>Přehled (např. webový odkaz) dostupné dokumentace Výrobce.</w:t>
            </w:r>
          </w:p>
          <w:p w14:paraId="42F160ED" w14:textId="77777777" w:rsidR="00BA1C3C" w:rsidRDefault="00BA1C3C" w:rsidP="001F24D3"/>
        </w:tc>
      </w:tr>
      <w:tr w:rsidR="00BA1C3C" w14:paraId="430AE55E" w14:textId="77777777" w:rsidTr="00BA1C3C">
        <w:tc>
          <w:tcPr>
            <w:tcW w:w="0" w:type="auto"/>
          </w:tcPr>
          <w:p w14:paraId="0C6DD7F1" w14:textId="3784EBD6" w:rsidR="00BA1C3C" w:rsidRDefault="00C932B6" w:rsidP="001F24D3">
            <w:pPr>
              <w:jc w:val="center"/>
            </w:pPr>
            <w:r>
              <w:t>7</w:t>
            </w:r>
            <w:r w:rsidR="00BA1C3C">
              <w:t>.</w:t>
            </w:r>
          </w:p>
        </w:tc>
        <w:tc>
          <w:tcPr>
            <w:tcW w:w="0" w:type="auto"/>
          </w:tcPr>
          <w:p w14:paraId="6D01ED73" w14:textId="77777777" w:rsidR="00BA1C3C" w:rsidRDefault="00BA1C3C" w:rsidP="001F24D3">
            <w:r>
              <w:t>Přehled (např. webový odkaz) školení Výrobce (vendora) a Uchazeče určené pro administrátory systému a privilegované uživatele (administrátory) technických aktiv Zadavatele.</w:t>
            </w:r>
          </w:p>
          <w:p w14:paraId="7DFF37C1" w14:textId="77777777" w:rsidR="00BA1C3C" w:rsidRDefault="00BA1C3C" w:rsidP="001F24D3"/>
        </w:tc>
      </w:tr>
      <w:tr w:rsidR="00BA1C3C" w14:paraId="09EC7CCF" w14:textId="77777777" w:rsidTr="001F24D3">
        <w:tc>
          <w:tcPr>
            <w:tcW w:w="0" w:type="auto"/>
          </w:tcPr>
          <w:p w14:paraId="7CECCAC4" w14:textId="77777777" w:rsidR="00BA1C3C" w:rsidRDefault="00BA1C3C" w:rsidP="001F24D3">
            <w:pPr>
              <w:jc w:val="center"/>
            </w:pPr>
            <w:r>
              <w:t>8.</w:t>
            </w:r>
          </w:p>
        </w:tc>
        <w:tc>
          <w:tcPr>
            <w:tcW w:w="0" w:type="auto"/>
          </w:tcPr>
          <w:p w14:paraId="38478A1B" w14:textId="7E563E65" w:rsidR="00BA1C3C" w:rsidRDefault="00BA1C3C" w:rsidP="001F24D3">
            <w:r>
              <w:t>Stručný přehled podpory poskytované Výrobcem</w:t>
            </w:r>
            <w:r w:rsidR="00C932B6">
              <w:t xml:space="preserve"> a Uchazečem</w:t>
            </w:r>
            <w:r>
              <w:t>.</w:t>
            </w:r>
          </w:p>
          <w:p w14:paraId="5FB04FA6" w14:textId="66F51D13" w:rsidR="00BA1C3C" w:rsidRDefault="00BA1C3C" w:rsidP="001F24D3"/>
        </w:tc>
      </w:tr>
      <w:tr w:rsidR="00F91B77" w14:paraId="2C8722C9" w14:textId="77777777" w:rsidTr="00BA1C3C">
        <w:tc>
          <w:tcPr>
            <w:tcW w:w="0" w:type="auto"/>
          </w:tcPr>
          <w:p w14:paraId="5962822D" w14:textId="7803E781" w:rsidR="00F91B77" w:rsidRDefault="00C932B6" w:rsidP="001F24D3">
            <w:pPr>
              <w:jc w:val="center"/>
            </w:pPr>
            <w:r>
              <w:t>9</w:t>
            </w:r>
            <w:r w:rsidR="00F91B77">
              <w:t>.</w:t>
            </w:r>
          </w:p>
        </w:tc>
        <w:tc>
          <w:tcPr>
            <w:tcW w:w="0" w:type="auto"/>
          </w:tcPr>
          <w:p w14:paraId="3328DBA1" w14:textId="77777777" w:rsidR="00F91B77" w:rsidRDefault="00F91B77" w:rsidP="001F24D3">
            <w:r>
              <w:t>Stručný popis obsahu a formy akceptačních testů.</w:t>
            </w:r>
          </w:p>
          <w:p w14:paraId="417E7CD1" w14:textId="77777777" w:rsidR="00F91B77" w:rsidRDefault="00F91B77" w:rsidP="001F24D3"/>
        </w:tc>
      </w:tr>
      <w:tr w:rsidR="00F91B77" w14:paraId="5CBD2265" w14:textId="77777777" w:rsidTr="00BA1C3C">
        <w:tc>
          <w:tcPr>
            <w:tcW w:w="0" w:type="auto"/>
          </w:tcPr>
          <w:p w14:paraId="574E5016" w14:textId="39B11652" w:rsidR="00F91B77" w:rsidRDefault="00F91B77" w:rsidP="001F24D3">
            <w:pPr>
              <w:jc w:val="center"/>
            </w:pPr>
            <w:r>
              <w:t>1</w:t>
            </w:r>
            <w:r w:rsidR="00C932B6">
              <w:t>0</w:t>
            </w:r>
            <w:r>
              <w:t xml:space="preserve">. </w:t>
            </w:r>
          </w:p>
        </w:tc>
        <w:tc>
          <w:tcPr>
            <w:tcW w:w="0" w:type="auto"/>
          </w:tcPr>
          <w:p w14:paraId="72633860" w14:textId="77777777" w:rsidR="00F91B77" w:rsidRDefault="00F91B77" w:rsidP="001F24D3">
            <w:r>
              <w:t>Doložení kvalifikačních předpokladů Uchazeče.</w:t>
            </w:r>
          </w:p>
          <w:p w14:paraId="6376B9A7" w14:textId="77777777" w:rsidR="00F91B77" w:rsidRDefault="00F91B77" w:rsidP="001F24D3"/>
        </w:tc>
      </w:tr>
      <w:tr w:rsidR="00F91B77" w14:paraId="7FAADF4B" w14:textId="77777777" w:rsidTr="00BA1C3C">
        <w:tc>
          <w:tcPr>
            <w:tcW w:w="0" w:type="auto"/>
          </w:tcPr>
          <w:p w14:paraId="5EDD57A7" w14:textId="23283EFF" w:rsidR="00F91B77" w:rsidRDefault="00F91B77" w:rsidP="001F24D3">
            <w:pPr>
              <w:jc w:val="center"/>
            </w:pPr>
            <w:r>
              <w:t>1</w:t>
            </w:r>
            <w:r w:rsidR="00C932B6">
              <w:t>1</w:t>
            </w:r>
            <w:r>
              <w:t>.</w:t>
            </w:r>
          </w:p>
        </w:tc>
        <w:tc>
          <w:tcPr>
            <w:tcW w:w="0" w:type="auto"/>
          </w:tcPr>
          <w:p w14:paraId="6C788F23" w14:textId="5DF0E43A" w:rsidR="00F91B77" w:rsidRDefault="00F91B77" w:rsidP="001F24D3">
            <w:r>
              <w:t xml:space="preserve">Předpokládaná doba realizace, včetně harmonogramu prací (čas, počet MD) zahrnující </w:t>
            </w:r>
            <w:r w:rsidR="00BA1C3C">
              <w:t xml:space="preserve">všechny </w:t>
            </w:r>
            <w:r>
              <w:t>fáze dodávky</w:t>
            </w:r>
            <w:r w:rsidR="00BA1C3C">
              <w:t xml:space="preserve"> (</w:t>
            </w:r>
            <w:r w:rsidR="005B55B0">
              <w:t>p</w:t>
            </w:r>
            <w:r w:rsidR="00714397">
              <w:t>řed</w:t>
            </w:r>
            <w:r>
              <w:t>implementa</w:t>
            </w:r>
            <w:r w:rsidR="00714397">
              <w:t>ční analýz</w:t>
            </w:r>
            <w:r w:rsidR="005B55B0">
              <w:t>a</w:t>
            </w:r>
            <w:r>
              <w:t xml:space="preserve">, </w:t>
            </w:r>
            <w:r w:rsidR="00714397">
              <w:t xml:space="preserve">nasazení, </w:t>
            </w:r>
            <w:r>
              <w:t>testování, akceptace</w:t>
            </w:r>
            <w:r w:rsidR="00714397">
              <w:t xml:space="preserve"> a </w:t>
            </w:r>
            <w:r>
              <w:t xml:space="preserve">zaškolení administrátorů systému </w:t>
            </w:r>
            <w:r w:rsidR="00714397">
              <w:t xml:space="preserve">a </w:t>
            </w:r>
            <w:r>
              <w:t>privilegovaných uživatelů</w:t>
            </w:r>
            <w:r w:rsidR="00714397">
              <w:t xml:space="preserve"> Zadavatele</w:t>
            </w:r>
            <w:r w:rsidR="005B55B0">
              <w:t xml:space="preserve"> atd.</w:t>
            </w:r>
            <w:r w:rsidR="00714397">
              <w:t>)</w:t>
            </w:r>
            <w:r>
              <w:t xml:space="preserve"> s ohledem na požadovanou součinnost Zadavatele, Dodavatelů a Provozovatelů napojovaných IS.</w:t>
            </w:r>
          </w:p>
          <w:p w14:paraId="68181A03" w14:textId="77777777" w:rsidR="00F91B77" w:rsidRDefault="00F91B77" w:rsidP="001F24D3"/>
        </w:tc>
      </w:tr>
      <w:tr w:rsidR="00F91B77" w14:paraId="0D16A82B" w14:textId="77777777" w:rsidTr="00BA1C3C">
        <w:tc>
          <w:tcPr>
            <w:tcW w:w="0" w:type="auto"/>
          </w:tcPr>
          <w:p w14:paraId="59454A43" w14:textId="20E3D518" w:rsidR="00F91B77" w:rsidRDefault="00F91B77" w:rsidP="001F24D3">
            <w:pPr>
              <w:jc w:val="center"/>
            </w:pPr>
            <w:r>
              <w:t>1</w:t>
            </w:r>
            <w:r w:rsidR="00C932B6">
              <w:t>2</w:t>
            </w:r>
            <w:r>
              <w:t>.</w:t>
            </w:r>
          </w:p>
        </w:tc>
        <w:tc>
          <w:tcPr>
            <w:tcW w:w="0" w:type="auto"/>
          </w:tcPr>
          <w:p w14:paraId="523EDCA8" w14:textId="77777777" w:rsidR="00F91B77" w:rsidRDefault="00F91B77" w:rsidP="001F24D3">
            <w:r>
              <w:t>C</w:t>
            </w:r>
            <w:r w:rsidRPr="00A908AC">
              <w:t>en</w:t>
            </w:r>
            <w:r>
              <w:t>a</w:t>
            </w:r>
            <w:r w:rsidRPr="00A908AC">
              <w:t xml:space="preserve"> </w:t>
            </w:r>
            <w:r>
              <w:t>nabízeného řešení rozdělená na ceny za</w:t>
            </w:r>
          </w:p>
          <w:p w14:paraId="50A3FD96" w14:textId="77777777" w:rsidR="00F91B77" w:rsidRDefault="00F91B77" w:rsidP="00F91B77">
            <w:pPr>
              <w:pStyle w:val="Odstavecseseznamem"/>
              <w:numPr>
                <w:ilvl w:val="0"/>
                <w:numId w:val="3"/>
              </w:numPr>
            </w:pPr>
            <w:r>
              <w:t>SW, licence,</w:t>
            </w:r>
          </w:p>
          <w:p w14:paraId="3E443431" w14:textId="77777777" w:rsidR="00F91B77" w:rsidRDefault="00F91B77" w:rsidP="00F91B77">
            <w:pPr>
              <w:pStyle w:val="Odstavecseseznamem"/>
              <w:numPr>
                <w:ilvl w:val="0"/>
                <w:numId w:val="3"/>
              </w:numPr>
              <w:spacing w:after="160" w:line="259" w:lineRule="auto"/>
            </w:pPr>
            <w:r>
              <w:t>návrh řešení (předimplementační analýzu),</w:t>
            </w:r>
          </w:p>
          <w:p w14:paraId="59930754" w14:textId="77777777" w:rsidR="00F91B77" w:rsidRDefault="00F91B77" w:rsidP="00F91B77">
            <w:pPr>
              <w:pStyle w:val="Odstavecseseznamem"/>
              <w:numPr>
                <w:ilvl w:val="0"/>
                <w:numId w:val="3"/>
              </w:numPr>
              <w:spacing w:after="160" w:line="259" w:lineRule="auto"/>
            </w:pPr>
            <w:r>
              <w:t>konzultační, návrhové a implementační práce,</w:t>
            </w:r>
          </w:p>
          <w:p w14:paraId="788CFEF3" w14:textId="77777777" w:rsidR="00F91B77" w:rsidRDefault="00F91B77" w:rsidP="00F91B77">
            <w:pPr>
              <w:pStyle w:val="Odstavecseseznamem"/>
              <w:numPr>
                <w:ilvl w:val="0"/>
                <w:numId w:val="3"/>
              </w:numPr>
            </w:pPr>
            <w:r>
              <w:t>požadovanou dokumentaci,</w:t>
            </w:r>
          </w:p>
          <w:p w14:paraId="541D9D86" w14:textId="77777777" w:rsidR="00F91B77" w:rsidRDefault="00F91B77" w:rsidP="00F91B77">
            <w:pPr>
              <w:pStyle w:val="Odstavecseseznamem"/>
              <w:numPr>
                <w:ilvl w:val="0"/>
                <w:numId w:val="3"/>
              </w:numPr>
            </w:pPr>
            <w:r>
              <w:t>školení administrátorů systému a privilegovaných uživatelů,</w:t>
            </w:r>
          </w:p>
          <w:p w14:paraId="0F30F13A" w14:textId="77777777" w:rsidR="00F91B77" w:rsidRDefault="00F91B77" w:rsidP="00F91B77">
            <w:pPr>
              <w:pStyle w:val="Odstavecseseznamem"/>
              <w:numPr>
                <w:ilvl w:val="0"/>
                <w:numId w:val="3"/>
              </w:numPr>
            </w:pPr>
            <w:r>
              <w:t>roční podporu Výrobce po dobu min. 5 let,</w:t>
            </w:r>
          </w:p>
          <w:p w14:paraId="63A305DA" w14:textId="77777777" w:rsidR="00F91B77" w:rsidRDefault="00F91B77" w:rsidP="00F91B77">
            <w:pPr>
              <w:pStyle w:val="Odstavecseseznamem"/>
              <w:numPr>
                <w:ilvl w:val="0"/>
                <w:numId w:val="3"/>
              </w:numPr>
            </w:pPr>
            <w:r>
              <w:t>roční podporu Uchazeče po dobu min. 5 let.</w:t>
            </w:r>
          </w:p>
          <w:p w14:paraId="0024567D" w14:textId="77777777" w:rsidR="00F91B77" w:rsidRDefault="00F91B77" w:rsidP="001F24D3"/>
        </w:tc>
      </w:tr>
    </w:tbl>
    <w:p w14:paraId="70ED89D5" w14:textId="77777777" w:rsidR="00F91B77" w:rsidRPr="00022CD8" w:rsidRDefault="00F91B77" w:rsidP="00F91B77"/>
    <w:sectPr w:rsidR="00F91B77" w:rsidRPr="00022CD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2A4127D" w16cid:durableId="52A4127D"/>
  <w16cid:commentId w16cid:paraId="25E09273" w16cid:durableId="25E09273"/>
  <w16cid:commentId w16cid:paraId="66ABAF2B" w16cid:durableId="66ABAF2B"/>
  <w16cid:commentId w16cid:paraId="239F5C18" w16cid:durableId="239F5C18"/>
  <w16cid:commentId w16cid:paraId="60DB334B" w16cid:durableId="60DB334B"/>
  <w16cid:commentId w16cid:paraId="3B65C0FD" w16cid:durableId="3B65C0FD"/>
  <w16cid:commentId w16cid:paraId="1B9A64D9" w16cid:durableId="1B9A64D9"/>
  <w16cid:commentId w16cid:paraId="3190A3D2" w16cid:durableId="3190A3D2"/>
  <w16cid:commentId w16cid:paraId="3928D200" w16cid:durableId="3928D200"/>
  <w16cid:commentId w16cid:paraId="0FA561E4" w16cid:durableId="0FA561E4"/>
  <w16cid:commentId w16cid:paraId="2DD403F5" w16cid:durableId="2DD403F5"/>
  <w16cid:commentId w16cid:paraId="5FC974F4" w16cid:durableId="5FC974F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B14B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F420C5"/>
    <w:multiLevelType w:val="hybridMultilevel"/>
    <w:tmpl w:val="B79ED0F2"/>
    <w:lvl w:ilvl="0" w:tplc="6AAA98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F6AE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C050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0064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280D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EC5A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BCE8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AD611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00E2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75976E1"/>
    <w:multiLevelType w:val="hybridMultilevel"/>
    <w:tmpl w:val="B6AC5B74"/>
    <w:lvl w:ilvl="0" w:tplc="50B6D9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A6D9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3942C95"/>
    <w:multiLevelType w:val="hybridMultilevel"/>
    <w:tmpl w:val="E0188D1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BB0261"/>
    <w:multiLevelType w:val="hybridMultilevel"/>
    <w:tmpl w:val="AA36546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9936B7"/>
    <w:multiLevelType w:val="hybridMultilevel"/>
    <w:tmpl w:val="09E869B6"/>
    <w:lvl w:ilvl="0" w:tplc="50B6D9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1F23B2"/>
    <w:multiLevelType w:val="hybridMultilevel"/>
    <w:tmpl w:val="EFD2E740"/>
    <w:lvl w:ilvl="0" w:tplc="DC5AE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B443B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9D86044"/>
    <w:multiLevelType w:val="hybridMultilevel"/>
    <w:tmpl w:val="38EE71D8"/>
    <w:lvl w:ilvl="0" w:tplc="CF98A4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6E49D9"/>
    <w:multiLevelType w:val="hybridMultilevel"/>
    <w:tmpl w:val="AA3654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12304"/>
    <w:multiLevelType w:val="hybridMultilevel"/>
    <w:tmpl w:val="1C2E639A"/>
    <w:lvl w:ilvl="0" w:tplc="50B6D9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0C5301"/>
    <w:multiLevelType w:val="hybridMultilevel"/>
    <w:tmpl w:val="28DA806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327E6B"/>
    <w:multiLevelType w:val="hybridMultilevel"/>
    <w:tmpl w:val="4CACF3BE"/>
    <w:lvl w:ilvl="0" w:tplc="DC5AE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75F5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5361BF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E6141D3"/>
    <w:multiLevelType w:val="hybridMultilevel"/>
    <w:tmpl w:val="FBF6B92C"/>
    <w:lvl w:ilvl="0" w:tplc="50B6D9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576083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F7342D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5"/>
  </w:num>
  <w:num w:numId="5">
    <w:abstractNumId w:val="4"/>
  </w:num>
  <w:num w:numId="6">
    <w:abstractNumId w:val="14"/>
  </w:num>
  <w:num w:numId="7">
    <w:abstractNumId w:val="8"/>
  </w:num>
  <w:num w:numId="8">
    <w:abstractNumId w:val="0"/>
  </w:num>
  <w:num w:numId="9">
    <w:abstractNumId w:val="3"/>
  </w:num>
  <w:num w:numId="10">
    <w:abstractNumId w:val="18"/>
  </w:num>
  <w:num w:numId="11">
    <w:abstractNumId w:val="15"/>
  </w:num>
  <w:num w:numId="12">
    <w:abstractNumId w:val="17"/>
  </w:num>
  <w:num w:numId="13">
    <w:abstractNumId w:val="13"/>
  </w:num>
  <w:num w:numId="14">
    <w:abstractNumId w:val="12"/>
  </w:num>
  <w:num w:numId="15">
    <w:abstractNumId w:val="1"/>
  </w:num>
  <w:num w:numId="16">
    <w:abstractNumId w:val="16"/>
  </w:num>
  <w:num w:numId="17">
    <w:abstractNumId w:val="11"/>
  </w:num>
  <w:num w:numId="18">
    <w:abstractNumId w:val="9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546"/>
    <w:rsid w:val="0000003B"/>
    <w:rsid w:val="000004A7"/>
    <w:rsid w:val="00004041"/>
    <w:rsid w:val="00004BE1"/>
    <w:rsid w:val="00004F34"/>
    <w:rsid w:val="00006289"/>
    <w:rsid w:val="00007753"/>
    <w:rsid w:val="00007DAC"/>
    <w:rsid w:val="000138A7"/>
    <w:rsid w:val="00013BA3"/>
    <w:rsid w:val="00014647"/>
    <w:rsid w:val="00015D5F"/>
    <w:rsid w:val="00020F2E"/>
    <w:rsid w:val="00021B02"/>
    <w:rsid w:val="00022CD8"/>
    <w:rsid w:val="00022F17"/>
    <w:rsid w:val="0002367F"/>
    <w:rsid w:val="00025380"/>
    <w:rsid w:val="00025521"/>
    <w:rsid w:val="0002608B"/>
    <w:rsid w:val="00026297"/>
    <w:rsid w:val="00026B4B"/>
    <w:rsid w:val="0002717C"/>
    <w:rsid w:val="000308A8"/>
    <w:rsid w:val="00031FB6"/>
    <w:rsid w:val="000342F7"/>
    <w:rsid w:val="00035393"/>
    <w:rsid w:val="000358C5"/>
    <w:rsid w:val="00035C53"/>
    <w:rsid w:val="00035CC8"/>
    <w:rsid w:val="0003601C"/>
    <w:rsid w:val="000365B3"/>
    <w:rsid w:val="000370E6"/>
    <w:rsid w:val="00037F2E"/>
    <w:rsid w:val="000450A7"/>
    <w:rsid w:val="00045BF0"/>
    <w:rsid w:val="0005172E"/>
    <w:rsid w:val="00053A63"/>
    <w:rsid w:val="00053B1A"/>
    <w:rsid w:val="00055157"/>
    <w:rsid w:val="0006522B"/>
    <w:rsid w:val="00066A9D"/>
    <w:rsid w:val="00071ACA"/>
    <w:rsid w:val="00073DA6"/>
    <w:rsid w:val="000749DD"/>
    <w:rsid w:val="000754FC"/>
    <w:rsid w:val="00076478"/>
    <w:rsid w:val="00077084"/>
    <w:rsid w:val="00077AEB"/>
    <w:rsid w:val="000832A4"/>
    <w:rsid w:val="0008483F"/>
    <w:rsid w:val="00084C17"/>
    <w:rsid w:val="00086B2F"/>
    <w:rsid w:val="00087658"/>
    <w:rsid w:val="0009042D"/>
    <w:rsid w:val="0009133A"/>
    <w:rsid w:val="000930C3"/>
    <w:rsid w:val="000953D1"/>
    <w:rsid w:val="00095411"/>
    <w:rsid w:val="0009630D"/>
    <w:rsid w:val="000A02E6"/>
    <w:rsid w:val="000A0D01"/>
    <w:rsid w:val="000A2219"/>
    <w:rsid w:val="000A30BE"/>
    <w:rsid w:val="000A3548"/>
    <w:rsid w:val="000A60A5"/>
    <w:rsid w:val="000A690B"/>
    <w:rsid w:val="000A7FF5"/>
    <w:rsid w:val="000B0136"/>
    <w:rsid w:val="000B2FFD"/>
    <w:rsid w:val="000B41CB"/>
    <w:rsid w:val="000B4D72"/>
    <w:rsid w:val="000B66DD"/>
    <w:rsid w:val="000C25B6"/>
    <w:rsid w:val="000C3615"/>
    <w:rsid w:val="000C399F"/>
    <w:rsid w:val="000C48B6"/>
    <w:rsid w:val="000C4E7B"/>
    <w:rsid w:val="000C5552"/>
    <w:rsid w:val="000C56D6"/>
    <w:rsid w:val="000C6B64"/>
    <w:rsid w:val="000D0AA1"/>
    <w:rsid w:val="000D0C20"/>
    <w:rsid w:val="000D1A61"/>
    <w:rsid w:val="000D1B8E"/>
    <w:rsid w:val="000D233C"/>
    <w:rsid w:val="000D38C9"/>
    <w:rsid w:val="000D3B24"/>
    <w:rsid w:val="000D5C39"/>
    <w:rsid w:val="000D7039"/>
    <w:rsid w:val="000D7FEF"/>
    <w:rsid w:val="000E1006"/>
    <w:rsid w:val="000E24B8"/>
    <w:rsid w:val="000E2E2A"/>
    <w:rsid w:val="000E2E9A"/>
    <w:rsid w:val="000E3019"/>
    <w:rsid w:val="000E357E"/>
    <w:rsid w:val="000E3C23"/>
    <w:rsid w:val="000E401F"/>
    <w:rsid w:val="000E4D83"/>
    <w:rsid w:val="000E5A67"/>
    <w:rsid w:val="000E7BFD"/>
    <w:rsid w:val="000F16EF"/>
    <w:rsid w:val="000F1848"/>
    <w:rsid w:val="000F2046"/>
    <w:rsid w:val="000F27D0"/>
    <w:rsid w:val="000F2FC4"/>
    <w:rsid w:val="000F5E2F"/>
    <w:rsid w:val="00100F3B"/>
    <w:rsid w:val="00100F49"/>
    <w:rsid w:val="00101223"/>
    <w:rsid w:val="00101E38"/>
    <w:rsid w:val="00101F5C"/>
    <w:rsid w:val="00103597"/>
    <w:rsid w:val="00103CE5"/>
    <w:rsid w:val="00104DB6"/>
    <w:rsid w:val="00105D4C"/>
    <w:rsid w:val="00106BD7"/>
    <w:rsid w:val="0010713F"/>
    <w:rsid w:val="00111036"/>
    <w:rsid w:val="00111D70"/>
    <w:rsid w:val="001125F9"/>
    <w:rsid w:val="001129F8"/>
    <w:rsid w:val="0011351E"/>
    <w:rsid w:val="00114328"/>
    <w:rsid w:val="001145DD"/>
    <w:rsid w:val="00115EFC"/>
    <w:rsid w:val="0011612D"/>
    <w:rsid w:val="00116DA2"/>
    <w:rsid w:val="00116FE7"/>
    <w:rsid w:val="00117928"/>
    <w:rsid w:val="00120730"/>
    <w:rsid w:val="0012129A"/>
    <w:rsid w:val="001216F6"/>
    <w:rsid w:val="00121882"/>
    <w:rsid w:val="0012196D"/>
    <w:rsid w:val="00123C4D"/>
    <w:rsid w:val="00123DFE"/>
    <w:rsid w:val="00125A7C"/>
    <w:rsid w:val="00125C24"/>
    <w:rsid w:val="00126880"/>
    <w:rsid w:val="00127ADB"/>
    <w:rsid w:val="0013415F"/>
    <w:rsid w:val="001342EC"/>
    <w:rsid w:val="0013431A"/>
    <w:rsid w:val="0013555F"/>
    <w:rsid w:val="00137142"/>
    <w:rsid w:val="001375D4"/>
    <w:rsid w:val="00140CD6"/>
    <w:rsid w:val="00142E8D"/>
    <w:rsid w:val="001447C9"/>
    <w:rsid w:val="00146466"/>
    <w:rsid w:val="00151CF9"/>
    <w:rsid w:val="001529F2"/>
    <w:rsid w:val="00152EDC"/>
    <w:rsid w:val="00154BCA"/>
    <w:rsid w:val="00155D8C"/>
    <w:rsid w:val="001615CB"/>
    <w:rsid w:val="0016205B"/>
    <w:rsid w:val="00162905"/>
    <w:rsid w:val="00162D4B"/>
    <w:rsid w:val="00163923"/>
    <w:rsid w:val="0016430C"/>
    <w:rsid w:val="00165007"/>
    <w:rsid w:val="00165453"/>
    <w:rsid w:val="001669D9"/>
    <w:rsid w:val="001676B1"/>
    <w:rsid w:val="00167C9C"/>
    <w:rsid w:val="001718B6"/>
    <w:rsid w:val="00172215"/>
    <w:rsid w:val="00172CBC"/>
    <w:rsid w:val="001732F3"/>
    <w:rsid w:val="00173EE6"/>
    <w:rsid w:val="0017435D"/>
    <w:rsid w:val="0017536D"/>
    <w:rsid w:val="0017578F"/>
    <w:rsid w:val="00176B5F"/>
    <w:rsid w:val="00180133"/>
    <w:rsid w:val="00181B3D"/>
    <w:rsid w:val="00181ED1"/>
    <w:rsid w:val="00182303"/>
    <w:rsid w:val="00183BCC"/>
    <w:rsid w:val="00186B2A"/>
    <w:rsid w:val="00186E5D"/>
    <w:rsid w:val="00187009"/>
    <w:rsid w:val="00187FE6"/>
    <w:rsid w:val="0019224C"/>
    <w:rsid w:val="00193164"/>
    <w:rsid w:val="001948FE"/>
    <w:rsid w:val="00196672"/>
    <w:rsid w:val="00197C08"/>
    <w:rsid w:val="001A2245"/>
    <w:rsid w:val="001A32E5"/>
    <w:rsid w:val="001A41B5"/>
    <w:rsid w:val="001A5E2E"/>
    <w:rsid w:val="001A6305"/>
    <w:rsid w:val="001A7756"/>
    <w:rsid w:val="001B3B04"/>
    <w:rsid w:val="001B55F6"/>
    <w:rsid w:val="001B5FFD"/>
    <w:rsid w:val="001B7692"/>
    <w:rsid w:val="001D1AD7"/>
    <w:rsid w:val="001E0F00"/>
    <w:rsid w:val="001E27BE"/>
    <w:rsid w:val="001E3136"/>
    <w:rsid w:val="001E3B34"/>
    <w:rsid w:val="001E4E6D"/>
    <w:rsid w:val="001E539B"/>
    <w:rsid w:val="001E7F15"/>
    <w:rsid w:val="001F08A0"/>
    <w:rsid w:val="001F1AE1"/>
    <w:rsid w:val="001F3552"/>
    <w:rsid w:val="001F4EA1"/>
    <w:rsid w:val="001F79AE"/>
    <w:rsid w:val="002003CC"/>
    <w:rsid w:val="002004B5"/>
    <w:rsid w:val="00200559"/>
    <w:rsid w:val="002020D9"/>
    <w:rsid w:val="0020436C"/>
    <w:rsid w:val="00204728"/>
    <w:rsid w:val="00205CA5"/>
    <w:rsid w:val="00207278"/>
    <w:rsid w:val="00207E62"/>
    <w:rsid w:val="002151FE"/>
    <w:rsid w:val="002204CA"/>
    <w:rsid w:val="00221584"/>
    <w:rsid w:val="00221804"/>
    <w:rsid w:val="0022210C"/>
    <w:rsid w:val="00222697"/>
    <w:rsid w:val="00223277"/>
    <w:rsid w:val="0022411B"/>
    <w:rsid w:val="00232400"/>
    <w:rsid w:val="00232BC4"/>
    <w:rsid w:val="00235454"/>
    <w:rsid w:val="00235707"/>
    <w:rsid w:val="00240BDF"/>
    <w:rsid w:val="00240EAE"/>
    <w:rsid w:val="002419E4"/>
    <w:rsid w:val="00241A4B"/>
    <w:rsid w:val="00241A67"/>
    <w:rsid w:val="00242897"/>
    <w:rsid w:val="002518F9"/>
    <w:rsid w:val="002524BA"/>
    <w:rsid w:val="0025368B"/>
    <w:rsid w:val="00254F94"/>
    <w:rsid w:val="00255469"/>
    <w:rsid w:val="0025568A"/>
    <w:rsid w:val="0025693C"/>
    <w:rsid w:val="00257779"/>
    <w:rsid w:val="00261B0E"/>
    <w:rsid w:val="00262B4E"/>
    <w:rsid w:val="002637C6"/>
    <w:rsid w:val="00264C15"/>
    <w:rsid w:val="00264EC5"/>
    <w:rsid w:val="00265B84"/>
    <w:rsid w:val="0026780E"/>
    <w:rsid w:val="00270DC0"/>
    <w:rsid w:val="00273228"/>
    <w:rsid w:val="00274EE4"/>
    <w:rsid w:val="00275B2F"/>
    <w:rsid w:val="00277819"/>
    <w:rsid w:val="00281707"/>
    <w:rsid w:val="00282C2F"/>
    <w:rsid w:val="00283D42"/>
    <w:rsid w:val="00285046"/>
    <w:rsid w:val="00290C6E"/>
    <w:rsid w:val="002920D0"/>
    <w:rsid w:val="002958A5"/>
    <w:rsid w:val="00295AE7"/>
    <w:rsid w:val="002A0ADE"/>
    <w:rsid w:val="002A2602"/>
    <w:rsid w:val="002A2B3F"/>
    <w:rsid w:val="002B1563"/>
    <w:rsid w:val="002B4876"/>
    <w:rsid w:val="002B772C"/>
    <w:rsid w:val="002B799B"/>
    <w:rsid w:val="002B7C1F"/>
    <w:rsid w:val="002C0015"/>
    <w:rsid w:val="002C3AB5"/>
    <w:rsid w:val="002C3BBD"/>
    <w:rsid w:val="002C4ACB"/>
    <w:rsid w:val="002C4D1B"/>
    <w:rsid w:val="002C564E"/>
    <w:rsid w:val="002D006A"/>
    <w:rsid w:val="002D0B36"/>
    <w:rsid w:val="002D0EE1"/>
    <w:rsid w:val="002D0F79"/>
    <w:rsid w:val="002D1C94"/>
    <w:rsid w:val="002D37BB"/>
    <w:rsid w:val="002D4CE8"/>
    <w:rsid w:val="002D6CC1"/>
    <w:rsid w:val="002D7B57"/>
    <w:rsid w:val="002E05FB"/>
    <w:rsid w:val="002E3630"/>
    <w:rsid w:val="002E423D"/>
    <w:rsid w:val="002E478A"/>
    <w:rsid w:val="002E588A"/>
    <w:rsid w:val="002E6353"/>
    <w:rsid w:val="002E65DC"/>
    <w:rsid w:val="002E73A0"/>
    <w:rsid w:val="002F0430"/>
    <w:rsid w:val="002F28BA"/>
    <w:rsid w:val="002F3343"/>
    <w:rsid w:val="002F4BE0"/>
    <w:rsid w:val="002F5546"/>
    <w:rsid w:val="002F57D4"/>
    <w:rsid w:val="002F771A"/>
    <w:rsid w:val="0030246E"/>
    <w:rsid w:val="0030365B"/>
    <w:rsid w:val="00304B67"/>
    <w:rsid w:val="00305AA4"/>
    <w:rsid w:val="0030659B"/>
    <w:rsid w:val="00306BEC"/>
    <w:rsid w:val="003079B1"/>
    <w:rsid w:val="00307A54"/>
    <w:rsid w:val="0031036C"/>
    <w:rsid w:val="00311FE3"/>
    <w:rsid w:val="00314875"/>
    <w:rsid w:val="00314F2C"/>
    <w:rsid w:val="00320024"/>
    <w:rsid w:val="00321363"/>
    <w:rsid w:val="00321A57"/>
    <w:rsid w:val="00322C88"/>
    <w:rsid w:val="00323376"/>
    <w:rsid w:val="0032411B"/>
    <w:rsid w:val="00327FC1"/>
    <w:rsid w:val="003300B6"/>
    <w:rsid w:val="003302E1"/>
    <w:rsid w:val="003342C8"/>
    <w:rsid w:val="003343B4"/>
    <w:rsid w:val="0033718D"/>
    <w:rsid w:val="00337B6C"/>
    <w:rsid w:val="0034070C"/>
    <w:rsid w:val="00340FC4"/>
    <w:rsid w:val="00341E01"/>
    <w:rsid w:val="00341FD3"/>
    <w:rsid w:val="0034201C"/>
    <w:rsid w:val="00342294"/>
    <w:rsid w:val="00346673"/>
    <w:rsid w:val="00347040"/>
    <w:rsid w:val="00350483"/>
    <w:rsid w:val="003509A3"/>
    <w:rsid w:val="00360ACC"/>
    <w:rsid w:val="00362591"/>
    <w:rsid w:val="00364D9D"/>
    <w:rsid w:val="003650B4"/>
    <w:rsid w:val="003678C5"/>
    <w:rsid w:val="0037014D"/>
    <w:rsid w:val="003701A1"/>
    <w:rsid w:val="0037026E"/>
    <w:rsid w:val="003717C5"/>
    <w:rsid w:val="003752E6"/>
    <w:rsid w:val="003771BD"/>
    <w:rsid w:val="00381126"/>
    <w:rsid w:val="00381C6D"/>
    <w:rsid w:val="00382B8D"/>
    <w:rsid w:val="00382ED0"/>
    <w:rsid w:val="00384574"/>
    <w:rsid w:val="00384670"/>
    <w:rsid w:val="003862FE"/>
    <w:rsid w:val="003876A0"/>
    <w:rsid w:val="00391AB2"/>
    <w:rsid w:val="00391CBE"/>
    <w:rsid w:val="00391E6E"/>
    <w:rsid w:val="0039414E"/>
    <w:rsid w:val="00397110"/>
    <w:rsid w:val="003A0C3E"/>
    <w:rsid w:val="003A1419"/>
    <w:rsid w:val="003A3C6F"/>
    <w:rsid w:val="003A452B"/>
    <w:rsid w:val="003A452E"/>
    <w:rsid w:val="003A47D8"/>
    <w:rsid w:val="003B07BE"/>
    <w:rsid w:val="003B0F25"/>
    <w:rsid w:val="003B3B55"/>
    <w:rsid w:val="003B466F"/>
    <w:rsid w:val="003B4D9C"/>
    <w:rsid w:val="003B723E"/>
    <w:rsid w:val="003C2445"/>
    <w:rsid w:val="003C2969"/>
    <w:rsid w:val="003C3BBA"/>
    <w:rsid w:val="003C4220"/>
    <w:rsid w:val="003C49F0"/>
    <w:rsid w:val="003C526B"/>
    <w:rsid w:val="003C603B"/>
    <w:rsid w:val="003C717C"/>
    <w:rsid w:val="003C7C45"/>
    <w:rsid w:val="003D2AB3"/>
    <w:rsid w:val="003D689A"/>
    <w:rsid w:val="003E6619"/>
    <w:rsid w:val="003E75CF"/>
    <w:rsid w:val="003E79B4"/>
    <w:rsid w:val="003E7F36"/>
    <w:rsid w:val="003F07B9"/>
    <w:rsid w:val="003F4570"/>
    <w:rsid w:val="003F530E"/>
    <w:rsid w:val="003F569F"/>
    <w:rsid w:val="003F788F"/>
    <w:rsid w:val="00400E7B"/>
    <w:rsid w:val="00402A9A"/>
    <w:rsid w:val="0040375F"/>
    <w:rsid w:val="004045A9"/>
    <w:rsid w:val="004047FD"/>
    <w:rsid w:val="00407C3D"/>
    <w:rsid w:val="00407F1A"/>
    <w:rsid w:val="00410063"/>
    <w:rsid w:val="004119BB"/>
    <w:rsid w:val="004124E1"/>
    <w:rsid w:val="004140FC"/>
    <w:rsid w:val="00414895"/>
    <w:rsid w:val="00414B49"/>
    <w:rsid w:val="00414E78"/>
    <w:rsid w:val="0041512A"/>
    <w:rsid w:val="004157D5"/>
    <w:rsid w:val="00415959"/>
    <w:rsid w:val="00422CD0"/>
    <w:rsid w:val="00423624"/>
    <w:rsid w:val="004244E6"/>
    <w:rsid w:val="00424A60"/>
    <w:rsid w:val="00424EBE"/>
    <w:rsid w:val="00427414"/>
    <w:rsid w:val="004275F3"/>
    <w:rsid w:val="00427BE4"/>
    <w:rsid w:val="00434681"/>
    <w:rsid w:val="00434C18"/>
    <w:rsid w:val="00434D17"/>
    <w:rsid w:val="004405BC"/>
    <w:rsid w:val="00440B52"/>
    <w:rsid w:val="00441C91"/>
    <w:rsid w:val="00441D4D"/>
    <w:rsid w:val="004435CB"/>
    <w:rsid w:val="00443776"/>
    <w:rsid w:val="00443ED7"/>
    <w:rsid w:val="004445FF"/>
    <w:rsid w:val="00444E3D"/>
    <w:rsid w:val="00445F9A"/>
    <w:rsid w:val="004527D8"/>
    <w:rsid w:val="00452982"/>
    <w:rsid w:val="00453337"/>
    <w:rsid w:val="00455F9C"/>
    <w:rsid w:val="00465980"/>
    <w:rsid w:val="004662B9"/>
    <w:rsid w:val="00470C10"/>
    <w:rsid w:val="0047277B"/>
    <w:rsid w:val="004728C4"/>
    <w:rsid w:val="004732E6"/>
    <w:rsid w:val="00474759"/>
    <w:rsid w:val="004766E1"/>
    <w:rsid w:val="0047672F"/>
    <w:rsid w:val="0048065A"/>
    <w:rsid w:val="0048116D"/>
    <w:rsid w:val="004813A4"/>
    <w:rsid w:val="0048157A"/>
    <w:rsid w:val="004820C9"/>
    <w:rsid w:val="00483E60"/>
    <w:rsid w:val="004847F3"/>
    <w:rsid w:val="00484A5F"/>
    <w:rsid w:val="00484BE3"/>
    <w:rsid w:val="00484E15"/>
    <w:rsid w:val="004860C0"/>
    <w:rsid w:val="0048611C"/>
    <w:rsid w:val="00492855"/>
    <w:rsid w:val="00493698"/>
    <w:rsid w:val="00493890"/>
    <w:rsid w:val="00493913"/>
    <w:rsid w:val="00495704"/>
    <w:rsid w:val="00495C11"/>
    <w:rsid w:val="00496153"/>
    <w:rsid w:val="00497437"/>
    <w:rsid w:val="00497BFD"/>
    <w:rsid w:val="004A03DC"/>
    <w:rsid w:val="004A0679"/>
    <w:rsid w:val="004A1A9F"/>
    <w:rsid w:val="004A2078"/>
    <w:rsid w:val="004A24C1"/>
    <w:rsid w:val="004B1E12"/>
    <w:rsid w:val="004B26AA"/>
    <w:rsid w:val="004B7582"/>
    <w:rsid w:val="004C1DD3"/>
    <w:rsid w:val="004C1F3B"/>
    <w:rsid w:val="004C2CFF"/>
    <w:rsid w:val="004C3CAA"/>
    <w:rsid w:val="004C4093"/>
    <w:rsid w:val="004C48D4"/>
    <w:rsid w:val="004C4DCA"/>
    <w:rsid w:val="004D06B9"/>
    <w:rsid w:val="004D1A4D"/>
    <w:rsid w:val="004D3AA8"/>
    <w:rsid w:val="004D42DF"/>
    <w:rsid w:val="004D4D0F"/>
    <w:rsid w:val="004D7EF0"/>
    <w:rsid w:val="004E08FE"/>
    <w:rsid w:val="004E2014"/>
    <w:rsid w:val="004E4B43"/>
    <w:rsid w:val="004E5896"/>
    <w:rsid w:val="004E5F52"/>
    <w:rsid w:val="004F0F01"/>
    <w:rsid w:val="004F143E"/>
    <w:rsid w:val="004F292B"/>
    <w:rsid w:val="004F456D"/>
    <w:rsid w:val="004F55E3"/>
    <w:rsid w:val="00500913"/>
    <w:rsid w:val="0050299D"/>
    <w:rsid w:val="0050343C"/>
    <w:rsid w:val="00503DA8"/>
    <w:rsid w:val="00504163"/>
    <w:rsid w:val="00504538"/>
    <w:rsid w:val="0050462B"/>
    <w:rsid w:val="00504690"/>
    <w:rsid w:val="00504819"/>
    <w:rsid w:val="00504ED5"/>
    <w:rsid w:val="00506B3F"/>
    <w:rsid w:val="00506D9E"/>
    <w:rsid w:val="00507F4D"/>
    <w:rsid w:val="00510D79"/>
    <w:rsid w:val="0051195A"/>
    <w:rsid w:val="005120E9"/>
    <w:rsid w:val="00512681"/>
    <w:rsid w:val="00512B86"/>
    <w:rsid w:val="00515677"/>
    <w:rsid w:val="00515B72"/>
    <w:rsid w:val="00516973"/>
    <w:rsid w:val="0052015B"/>
    <w:rsid w:val="00520731"/>
    <w:rsid w:val="005228ED"/>
    <w:rsid w:val="005236BC"/>
    <w:rsid w:val="00524DF4"/>
    <w:rsid w:val="00525281"/>
    <w:rsid w:val="00525BEC"/>
    <w:rsid w:val="00526561"/>
    <w:rsid w:val="005267BE"/>
    <w:rsid w:val="0052729C"/>
    <w:rsid w:val="0052731A"/>
    <w:rsid w:val="00527A11"/>
    <w:rsid w:val="00531FBE"/>
    <w:rsid w:val="00535206"/>
    <w:rsid w:val="00536E09"/>
    <w:rsid w:val="00537CBB"/>
    <w:rsid w:val="00537D0F"/>
    <w:rsid w:val="0054004C"/>
    <w:rsid w:val="00540DF1"/>
    <w:rsid w:val="00542312"/>
    <w:rsid w:val="0054330E"/>
    <w:rsid w:val="00544E85"/>
    <w:rsid w:val="00547987"/>
    <w:rsid w:val="00547E8F"/>
    <w:rsid w:val="00552373"/>
    <w:rsid w:val="00552D28"/>
    <w:rsid w:val="00552FB1"/>
    <w:rsid w:val="00553351"/>
    <w:rsid w:val="00553D72"/>
    <w:rsid w:val="005547D3"/>
    <w:rsid w:val="00554D3A"/>
    <w:rsid w:val="005552C7"/>
    <w:rsid w:val="00555F95"/>
    <w:rsid w:val="0055627B"/>
    <w:rsid w:val="00560DC3"/>
    <w:rsid w:val="00564073"/>
    <w:rsid w:val="0056491D"/>
    <w:rsid w:val="00564D82"/>
    <w:rsid w:val="00565322"/>
    <w:rsid w:val="00567207"/>
    <w:rsid w:val="0057095E"/>
    <w:rsid w:val="005742A2"/>
    <w:rsid w:val="00575562"/>
    <w:rsid w:val="00576C39"/>
    <w:rsid w:val="005839A5"/>
    <w:rsid w:val="00585346"/>
    <w:rsid w:val="00585809"/>
    <w:rsid w:val="00591B78"/>
    <w:rsid w:val="00591D33"/>
    <w:rsid w:val="00592C34"/>
    <w:rsid w:val="00597B03"/>
    <w:rsid w:val="005A2470"/>
    <w:rsid w:val="005A360F"/>
    <w:rsid w:val="005A4949"/>
    <w:rsid w:val="005A51D9"/>
    <w:rsid w:val="005A5B6A"/>
    <w:rsid w:val="005B0226"/>
    <w:rsid w:val="005B1F9F"/>
    <w:rsid w:val="005B2457"/>
    <w:rsid w:val="005B47EE"/>
    <w:rsid w:val="005B55B0"/>
    <w:rsid w:val="005B5C65"/>
    <w:rsid w:val="005C009F"/>
    <w:rsid w:val="005C0158"/>
    <w:rsid w:val="005C10E9"/>
    <w:rsid w:val="005C154C"/>
    <w:rsid w:val="005C4F58"/>
    <w:rsid w:val="005C7317"/>
    <w:rsid w:val="005C789D"/>
    <w:rsid w:val="005D1D8E"/>
    <w:rsid w:val="005D2F41"/>
    <w:rsid w:val="005D517C"/>
    <w:rsid w:val="005D64B0"/>
    <w:rsid w:val="005D75F8"/>
    <w:rsid w:val="005E0F35"/>
    <w:rsid w:val="005E15E5"/>
    <w:rsid w:val="005E1AF8"/>
    <w:rsid w:val="005E1B23"/>
    <w:rsid w:val="005E3AF9"/>
    <w:rsid w:val="005E3DE8"/>
    <w:rsid w:val="005E5C9F"/>
    <w:rsid w:val="005E736F"/>
    <w:rsid w:val="005F0FA4"/>
    <w:rsid w:val="005F1628"/>
    <w:rsid w:val="005F1D21"/>
    <w:rsid w:val="005F44A2"/>
    <w:rsid w:val="005F4F25"/>
    <w:rsid w:val="005F5E13"/>
    <w:rsid w:val="005F671A"/>
    <w:rsid w:val="0060189E"/>
    <w:rsid w:val="0060355B"/>
    <w:rsid w:val="00603AB4"/>
    <w:rsid w:val="00603D3B"/>
    <w:rsid w:val="006053F2"/>
    <w:rsid w:val="00606CBF"/>
    <w:rsid w:val="0060785C"/>
    <w:rsid w:val="006102DA"/>
    <w:rsid w:val="006113EF"/>
    <w:rsid w:val="00612DF7"/>
    <w:rsid w:val="00614AC0"/>
    <w:rsid w:val="00614D0E"/>
    <w:rsid w:val="0062029D"/>
    <w:rsid w:val="00620B63"/>
    <w:rsid w:val="00622301"/>
    <w:rsid w:val="00622B9C"/>
    <w:rsid w:val="0062315B"/>
    <w:rsid w:val="00623EDC"/>
    <w:rsid w:val="0063121D"/>
    <w:rsid w:val="0063183F"/>
    <w:rsid w:val="00632EDD"/>
    <w:rsid w:val="006345FE"/>
    <w:rsid w:val="00635284"/>
    <w:rsid w:val="006365E9"/>
    <w:rsid w:val="006411B8"/>
    <w:rsid w:val="00641DA3"/>
    <w:rsid w:val="00642B0B"/>
    <w:rsid w:val="00642B7A"/>
    <w:rsid w:val="00644FF3"/>
    <w:rsid w:val="006477EF"/>
    <w:rsid w:val="00650257"/>
    <w:rsid w:val="00651F20"/>
    <w:rsid w:val="00652219"/>
    <w:rsid w:val="00652617"/>
    <w:rsid w:val="0065472B"/>
    <w:rsid w:val="00656200"/>
    <w:rsid w:val="0066268F"/>
    <w:rsid w:val="00662873"/>
    <w:rsid w:val="00663D82"/>
    <w:rsid w:val="006645AD"/>
    <w:rsid w:val="00664832"/>
    <w:rsid w:val="00664A68"/>
    <w:rsid w:val="0066533F"/>
    <w:rsid w:val="00665929"/>
    <w:rsid w:val="006706CB"/>
    <w:rsid w:val="00671195"/>
    <w:rsid w:val="0067168A"/>
    <w:rsid w:val="006728E7"/>
    <w:rsid w:val="00673544"/>
    <w:rsid w:val="00674A51"/>
    <w:rsid w:val="00674D9F"/>
    <w:rsid w:val="00682A3B"/>
    <w:rsid w:val="00686098"/>
    <w:rsid w:val="0068738B"/>
    <w:rsid w:val="0068751B"/>
    <w:rsid w:val="00690F07"/>
    <w:rsid w:val="00692FD8"/>
    <w:rsid w:val="006938E8"/>
    <w:rsid w:val="00693CB2"/>
    <w:rsid w:val="00696BE2"/>
    <w:rsid w:val="00697024"/>
    <w:rsid w:val="006A0B51"/>
    <w:rsid w:val="006A0BBF"/>
    <w:rsid w:val="006A0CE6"/>
    <w:rsid w:val="006A2B36"/>
    <w:rsid w:val="006A3DEC"/>
    <w:rsid w:val="006A5BB6"/>
    <w:rsid w:val="006C05B9"/>
    <w:rsid w:val="006C1AEE"/>
    <w:rsid w:val="006C2BF3"/>
    <w:rsid w:val="006C33A4"/>
    <w:rsid w:val="006C39BE"/>
    <w:rsid w:val="006C4D24"/>
    <w:rsid w:val="006C5291"/>
    <w:rsid w:val="006C5B84"/>
    <w:rsid w:val="006D0832"/>
    <w:rsid w:val="006D165B"/>
    <w:rsid w:val="006D1F4A"/>
    <w:rsid w:val="006D32F2"/>
    <w:rsid w:val="006D35F1"/>
    <w:rsid w:val="006D468D"/>
    <w:rsid w:val="006D7B42"/>
    <w:rsid w:val="006E1B18"/>
    <w:rsid w:val="006E2FB6"/>
    <w:rsid w:val="006E3157"/>
    <w:rsid w:val="006E4266"/>
    <w:rsid w:val="006E49BE"/>
    <w:rsid w:val="006F1709"/>
    <w:rsid w:val="006F46CC"/>
    <w:rsid w:val="006F5A28"/>
    <w:rsid w:val="006F5BF6"/>
    <w:rsid w:val="0070176D"/>
    <w:rsid w:val="00702071"/>
    <w:rsid w:val="007043FB"/>
    <w:rsid w:val="007055EC"/>
    <w:rsid w:val="00705CD1"/>
    <w:rsid w:val="007077D2"/>
    <w:rsid w:val="007079EC"/>
    <w:rsid w:val="00707F60"/>
    <w:rsid w:val="0071041F"/>
    <w:rsid w:val="00710751"/>
    <w:rsid w:val="007116FA"/>
    <w:rsid w:val="00711C96"/>
    <w:rsid w:val="007126C4"/>
    <w:rsid w:val="0071395B"/>
    <w:rsid w:val="00714397"/>
    <w:rsid w:val="00714F72"/>
    <w:rsid w:val="00715EE1"/>
    <w:rsid w:val="00720D4C"/>
    <w:rsid w:val="007236AD"/>
    <w:rsid w:val="0072384A"/>
    <w:rsid w:val="0072536E"/>
    <w:rsid w:val="00725665"/>
    <w:rsid w:val="00725942"/>
    <w:rsid w:val="00725CA8"/>
    <w:rsid w:val="00726450"/>
    <w:rsid w:val="007267A7"/>
    <w:rsid w:val="0073140C"/>
    <w:rsid w:val="007319BC"/>
    <w:rsid w:val="00731D3C"/>
    <w:rsid w:val="00732E33"/>
    <w:rsid w:val="007342CB"/>
    <w:rsid w:val="00735521"/>
    <w:rsid w:val="00735B37"/>
    <w:rsid w:val="00736B7D"/>
    <w:rsid w:val="00736D5F"/>
    <w:rsid w:val="00736E87"/>
    <w:rsid w:val="007402C8"/>
    <w:rsid w:val="00740DB7"/>
    <w:rsid w:val="00745439"/>
    <w:rsid w:val="00745907"/>
    <w:rsid w:val="00745A0F"/>
    <w:rsid w:val="00745EB5"/>
    <w:rsid w:val="0074655D"/>
    <w:rsid w:val="00752375"/>
    <w:rsid w:val="00752989"/>
    <w:rsid w:val="007545C2"/>
    <w:rsid w:val="00754A8B"/>
    <w:rsid w:val="0075541E"/>
    <w:rsid w:val="00757B23"/>
    <w:rsid w:val="00757DB5"/>
    <w:rsid w:val="00757DED"/>
    <w:rsid w:val="00760097"/>
    <w:rsid w:val="00762B92"/>
    <w:rsid w:val="007642C8"/>
    <w:rsid w:val="00766D74"/>
    <w:rsid w:val="00777895"/>
    <w:rsid w:val="0077794F"/>
    <w:rsid w:val="00781068"/>
    <w:rsid w:val="0078159E"/>
    <w:rsid w:val="007815CB"/>
    <w:rsid w:val="00781E1B"/>
    <w:rsid w:val="0078330D"/>
    <w:rsid w:val="007845BE"/>
    <w:rsid w:val="00791B61"/>
    <w:rsid w:val="00791D45"/>
    <w:rsid w:val="00793714"/>
    <w:rsid w:val="00795F95"/>
    <w:rsid w:val="0079755F"/>
    <w:rsid w:val="007A2D2A"/>
    <w:rsid w:val="007A3849"/>
    <w:rsid w:val="007A3D91"/>
    <w:rsid w:val="007A59AC"/>
    <w:rsid w:val="007A75DF"/>
    <w:rsid w:val="007B1F7D"/>
    <w:rsid w:val="007B2650"/>
    <w:rsid w:val="007B38F9"/>
    <w:rsid w:val="007B4236"/>
    <w:rsid w:val="007B475D"/>
    <w:rsid w:val="007B5848"/>
    <w:rsid w:val="007B64E9"/>
    <w:rsid w:val="007B6DC3"/>
    <w:rsid w:val="007B7386"/>
    <w:rsid w:val="007C24CB"/>
    <w:rsid w:val="007C576E"/>
    <w:rsid w:val="007C5CD4"/>
    <w:rsid w:val="007C78FC"/>
    <w:rsid w:val="007D0B51"/>
    <w:rsid w:val="007D11FF"/>
    <w:rsid w:val="007D120C"/>
    <w:rsid w:val="007D2777"/>
    <w:rsid w:val="007D2AC2"/>
    <w:rsid w:val="007D45C5"/>
    <w:rsid w:val="007D5AD1"/>
    <w:rsid w:val="007D7121"/>
    <w:rsid w:val="007E15DC"/>
    <w:rsid w:val="007E32B3"/>
    <w:rsid w:val="007E338A"/>
    <w:rsid w:val="007E55F7"/>
    <w:rsid w:val="007E6857"/>
    <w:rsid w:val="007E736C"/>
    <w:rsid w:val="007E755C"/>
    <w:rsid w:val="007E7A9F"/>
    <w:rsid w:val="007F0FC6"/>
    <w:rsid w:val="007F16A5"/>
    <w:rsid w:val="007F1B6C"/>
    <w:rsid w:val="007F1F84"/>
    <w:rsid w:val="007F2AC8"/>
    <w:rsid w:val="007F4A46"/>
    <w:rsid w:val="007F4F09"/>
    <w:rsid w:val="007F5AFF"/>
    <w:rsid w:val="007F648B"/>
    <w:rsid w:val="008018B4"/>
    <w:rsid w:val="00802D43"/>
    <w:rsid w:val="00803473"/>
    <w:rsid w:val="00804014"/>
    <w:rsid w:val="00804807"/>
    <w:rsid w:val="00804923"/>
    <w:rsid w:val="008059C2"/>
    <w:rsid w:val="00806ECC"/>
    <w:rsid w:val="00810802"/>
    <w:rsid w:val="008112E8"/>
    <w:rsid w:val="00811DF3"/>
    <w:rsid w:val="008129E7"/>
    <w:rsid w:val="008152F9"/>
    <w:rsid w:val="00821428"/>
    <w:rsid w:val="008218C2"/>
    <w:rsid w:val="00825D82"/>
    <w:rsid w:val="00826772"/>
    <w:rsid w:val="00836AFD"/>
    <w:rsid w:val="00837352"/>
    <w:rsid w:val="00841505"/>
    <w:rsid w:val="00842E22"/>
    <w:rsid w:val="00845DBF"/>
    <w:rsid w:val="008465AB"/>
    <w:rsid w:val="00851FA3"/>
    <w:rsid w:val="00852BCC"/>
    <w:rsid w:val="00853C5A"/>
    <w:rsid w:val="00853D7B"/>
    <w:rsid w:val="00853F4C"/>
    <w:rsid w:val="008540DD"/>
    <w:rsid w:val="00855441"/>
    <w:rsid w:val="0085556B"/>
    <w:rsid w:val="0085599D"/>
    <w:rsid w:val="00856606"/>
    <w:rsid w:val="00856D3E"/>
    <w:rsid w:val="00860873"/>
    <w:rsid w:val="00860A4F"/>
    <w:rsid w:val="0086335E"/>
    <w:rsid w:val="00864457"/>
    <w:rsid w:val="0086449E"/>
    <w:rsid w:val="00864F20"/>
    <w:rsid w:val="00865203"/>
    <w:rsid w:val="00866CA2"/>
    <w:rsid w:val="0086742E"/>
    <w:rsid w:val="0086797B"/>
    <w:rsid w:val="00867C99"/>
    <w:rsid w:val="0087051F"/>
    <w:rsid w:val="008709B3"/>
    <w:rsid w:val="00871B7D"/>
    <w:rsid w:val="008726C5"/>
    <w:rsid w:val="00873A35"/>
    <w:rsid w:val="008748F0"/>
    <w:rsid w:val="00875427"/>
    <w:rsid w:val="008768ED"/>
    <w:rsid w:val="008769C1"/>
    <w:rsid w:val="00880B4F"/>
    <w:rsid w:val="0088107C"/>
    <w:rsid w:val="00881123"/>
    <w:rsid w:val="008836F2"/>
    <w:rsid w:val="0088468E"/>
    <w:rsid w:val="00886055"/>
    <w:rsid w:val="0088666F"/>
    <w:rsid w:val="008869B6"/>
    <w:rsid w:val="00886B15"/>
    <w:rsid w:val="00887BD3"/>
    <w:rsid w:val="00890063"/>
    <w:rsid w:val="00890427"/>
    <w:rsid w:val="008905C3"/>
    <w:rsid w:val="008918C2"/>
    <w:rsid w:val="0089205D"/>
    <w:rsid w:val="00892533"/>
    <w:rsid w:val="00893EAA"/>
    <w:rsid w:val="00895DD6"/>
    <w:rsid w:val="008971FB"/>
    <w:rsid w:val="008A07A5"/>
    <w:rsid w:val="008A1489"/>
    <w:rsid w:val="008A1956"/>
    <w:rsid w:val="008A1AD8"/>
    <w:rsid w:val="008A2572"/>
    <w:rsid w:val="008A3071"/>
    <w:rsid w:val="008A4CF0"/>
    <w:rsid w:val="008A633A"/>
    <w:rsid w:val="008A7822"/>
    <w:rsid w:val="008B36EB"/>
    <w:rsid w:val="008B45D1"/>
    <w:rsid w:val="008B68BE"/>
    <w:rsid w:val="008B791B"/>
    <w:rsid w:val="008C1E53"/>
    <w:rsid w:val="008C3351"/>
    <w:rsid w:val="008C3F53"/>
    <w:rsid w:val="008C49E0"/>
    <w:rsid w:val="008C739F"/>
    <w:rsid w:val="008C7BBE"/>
    <w:rsid w:val="008D35FE"/>
    <w:rsid w:val="008D5FE3"/>
    <w:rsid w:val="008D7D5C"/>
    <w:rsid w:val="008D7EF1"/>
    <w:rsid w:val="008E066E"/>
    <w:rsid w:val="008E111D"/>
    <w:rsid w:val="008E4095"/>
    <w:rsid w:val="008E4F05"/>
    <w:rsid w:val="008E54B5"/>
    <w:rsid w:val="008E5BA0"/>
    <w:rsid w:val="008F18B9"/>
    <w:rsid w:val="008F2E93"/>
    <w:rsid w:val="008F4EB9"/>
    <w:rsid w:val="008F5953"/>
    <w:rsid w:val="008F7D52"/>
    <w:rsid w:val="00901D45"/>
    <w:rsid w:val="00903586"/>
    <w:rsid w:val="009040EB"/>
    <w:rsid w:val="00910CE6"/>
    <w:rsid w:val="00910F1A"/>
    <w:rsid w:val="009111EE"/>
    <w:rsid w:val="00913D12"/>
    <w:rsid w:val="009152FB"/>
    <w:rsid w:val="00920035"/>
    <w:rsid w:val="009206AC"/>
    <w:rsid w:val="00923A5F"/>
    <w:rsid w:val="0092483F"/>
    <w:rsid w:val="00924F44"/>
    <w:rsid w:val="00926846"/>
    <w:rsid w:val="00926FBA"/>
    <w:rsid w:val="00933633"/>
    <w:rsid w:val="00934918"/>
    <w:rsid w:val="00934E7E"/>
    <w:rsid w:val="00935EA9"/>
    <w:rsid w:val="0094240C"/>
    <w:rsid w:val="00945D23"/>
    <w:rsid w:val="00946B99"/>
    <w:rsid w:val="00946FE2"/>
    <w:rsid w:val="009500AD"/>
    <w:rsid w:val="009502A6"/>
    <w:rsid w:val="009523D9"/>
    <w:rsid w:val="009557E8"/>
    <w:rsid w:val="00955C88"/>
    <w:rsid w:val="009577FF"/>
    <w:rsid w:val="00957B94"/>
    <w:rsid w:val="0096073E"/>
    <w:rsid w:val="00960795"/>
    <w:rsid w:val="009614B3"/>
    <w:rsid w:val="009618EB"/>
    <w:rsid w:val="00961E07"/>
    <w:rsid w:val="00963B11"/>
    <w:rsid w:val="0096503B"/>
    <w:rsid w:val="00965C1B"/>
    <w:rsid w:val="00972841"/>
    <w:rsid w:val="00974E7F"/>
    <w:rsid w:val="009762B6"/>
    <w:rsid w:val="00977B7C"/>
    <w:rsid w:val="00980B3A"/>
    <w:rsid w:val="00980B5A"/>
    <w:rsid w:val="00983722"/>
    <w:rsid w:val="00984081"/>
    <w:rsid w:val="009849F5"/>
    <w:rsid w:val="00984C91"/>
    <w:rsid w:val="00985E7B"/>
    <w:rsid w:val="009862EF"/>
    <w:rsid w:val="009902B1"/>
    <w:rsid w:val="00990433"/>
    <w:rsid w:val="0099067D"/>
    <w:rsid w:val="009943EB"/>
    <w:rsid w:val="0099600D"/>
    <w:rsid w:val="009A0D03"/>
    <w:rsid w:val="009A23D7"/>
    <w:rsid w:val="009A27B2"/>
    <w:rsid w:val="009A3C55"/>
    <w:rsid w:val="009A3E88"/>
    <w:rsid w:val="009A7D70"/>
    <w:rsid w:val="009B33C8"/>
    <w:rsid w:val="009B3598"/>
    <w:rsid w:val="009B3E7B"/>
    <w:rsid w:val="009B557C"/>
    <w:rsid w:val="009B56E8"/>
    <w:rsid w:val="009B5926"/>
    <w:rsid w:val="009B64B2"/>
    <w:rsid w:val="009C17C9"/>
    <w:rsid w:val="009C5772"/>
    <w:rsid w:val="009C5821"/>
    <w:rsid w:val="009C5DFA"/>
    <w:rsid w:val="009C61D0"/>
    <w:rsid w:val="009C6388"/>
    <w:rsid w:val="009C73B1"/>
    <w:rsid w:val="009C75BC"/>
    <w:rsid w:val="009D0B55"/>
    <w:rsid w:val="009D3BA3"/>
    <w:rsid w:val="009D3BB5"/>
    <w:rsid w:val="009D69C2"/>
    <w:rsid w:val="009D7447"/>
    <w:rsid w:val="009E1C51"/>
    <w:rsid w:val="009E33FD"/>
    <w:rsid w:val="009E491E"/>
    <w:rsid w:val="009E595E"/>
    <w:rsid w:val="009E642A"/>
    <w:rsid w:val="009F2270"/>
    <w:rsid w:val="009F2DC7"/>
    <w:rsid w:val="009F6265"/>
    <w:rsid w:val="009F6C82"/>
    <w:rsid w:val="00A000DD"/>
    <w:rsid w:val="00A00A40"/>
    <w:rsid w:val="00A00B92"/>
    <w:rsid w:val="00A01737"/>
    <w:rsid w:val="00A02416"/>
    <w:rsid w:val="00A0505E"/>
    <w:rsid w:val="00A06660"/>
    <w:rsid w:val="00A0746B"/>
    <w:rsid w:val="00A10276"/>
    <w:rsid w:val="00A13C97"/>
    <w:rsid w:val="00A17921"/>
    <w:rsid w:val="00A17C52"/>
    <w:rsid w:val="00A200F1"/>
    <w:rsid w:val="00A222B0"/>
    <w:rsid w:val="00A2714F"/>
    <w:rsid w:val="00A31401"/>
    <w:rsid w:val="00A365F6"/>
    <w:rsid w:val="00A37B3E"/>
    <w:rsid w:val="00A43347"/>
    <w:rsid w:val="00A433A8"/>
    <w:rsid w:val="00A440B2"/>
    <w:rsid w:val="00A448DF"/>
    <w:rsid w:val="00A44E3B"/>
    <w:rsid w:val="00A470A8"/>
    <w:rsid w:val="00A473A2"/>
    <w:rsid w:val="00A47596"/>
    <w:rsid w:val="00A5047C"/>
    <w:rsid w:val="00A504FB"/>
    <w:rsid w:val="00A50996"/>
    <w:rsid w:val="00A53472"/>
    <w:rsid w:val="00A5371E"/>
    <w:rsid w:val="00A5406E"/>
    <w:rsid w:val="00A55BB5"/>
    <w:rsid w:val="00A560D8"/>
    <w:rsid w:val="00A56953"/>
    <w:rsid w:val="00A57F9B"/>
    <w:rsid w:val="00A60978"/>
    <w:rsid w:val="00A63504"/>
    <w:rsid w:val="00A65D7D"/>
    <w:rsid w:val="00A67088"/>
    <w:rsid w:val="00A70A10"/>
    <w:rsid w:val="00A70D35"/>
    <w:rsid w:val="00A716DF"/>
    <w:rsid w:val="00A72C00"/>
    <w:rsid w:val="00A731F4"/>
    <w:rsid w:val="00A7676D"/>
    <w:rsid w:val="00A77C45"/>
    <w:rsid w:val="00A810FA"/>
    <w:rsid w:val="00A819A2"/>
    <w:rsid w:val="00A8245C"/>
    <w:rsid w:val="00A835B7"/>
    <w:rsid w:val="00A839EF"/>
    <w:rsid w:val="00A83A2A"/>
    <w:rsid w:val="00A871D7"/>
    <w:rsid w:val="00A908AC"/>
    <w:rsid w:val="00A916CD"/>
    <w:rsid w:val="00A9195E"/>
    <w:rsid w:val="00A93237"/>
    <w:rsid w:val="00A9364E"/>
    <w:rsid w:val="00A9381E"/>
    <w:rsid w:val="00A93ACE"/>
    <w:rsid w:val="00A93BEC"/>
    <w:rsid w:val="00A94D8D"/>
    <w:rsid w:val="00A94E24"/>
    <w:rsid w:val="00A95C49"/>
    <w:rsid w:val="00A9600A"/>
    <w:rsid w:val="00A97255"/>
    <w:rsid w:val="00A977E2"/>
    <w:rsid w:val="00A97A71"/>
    <w:rsid w:val="00A97B0A"/>
    <w:rsid w:val="00AA084C"/>
    <w:rsid w:val="00AA0C34"/>
    <w:rsid w:val="00AA27CD"/>
    <w:rsid w:val="00AA321E"/>
    <w:rsid w:val="00AA530C"/>
    <w:rsid w:val="00AA6406"/>
    <w:rsid w:val="00AA7179"/>
    <w:rsid w:val="00AA76AB"/>
    <w:rsid w:val="00AB080F"/>
    <w:rsid w:val="00AB0DC5"/>
    <w:rsid w:val="00AB1FA7"/>
    <w:rsid w:val="00AB2649"/>
    <w:rsid w:val="00AB2856"/>
    <w:rsid w:val="00AB2EB1"/>
    <w:rsid w:val="00AB3666"/>
    <w:rsid w:val="00AB6A0C"/>
    <w:rsid w:val="00AB6C32"/>
    <w:rsid w:val="00AB6E6C"/>
    <w:rsid w:val="00AB72C6"/>
    <w:rsid w:val="00AC1AD1"/>
    <w:rsid w:val="00AC1C03"/>
    <w:rsid w:val="00AC3A25"/>
    <w:rsid w:val="00AC3CDB"/>
    <w:rsid w:val="00AC6B09"/>
    <w:rsid w:val="00AC7C54"/>
    <w:rsid w:val="00AC7DE5"/>
    <w:rsid w:val="00AD196F"/>
    <w:rsid w:val="00AD2FD3"/>
    <w:rsid w:val="00AD4CEF"/>
    <w:rsid w:val="00AE1C57"/>
    <w:rsid w:val="00AE1D50"/>
    <w:rsid w:val="00AE3BD7"/>
    <w:rsid w:val="00AE3CE6"/>
    <w:rsid w:val="00AE63A4"/>
    <w:rsid w:val="00AE64C3"/>
    <w:rsid w:val="00AE6911"/>
    <w:rsid w:val="00AE71B4"/>
    <w:rsid w:val="00AF0E46"/>
    <w:rsid w:val="00AF1A21"/>
    <w:rsid w:val="00AF6709"/>
    <w:rsid w:val="00AF6A27"/>
    <w:rsid w:val="00B01F26"/>
    <w:rsid w:val="00B01F6A"/>
    <w:rsid w:val="00B026CE"/>
    <w:rsid w:val="00B02F8B"/>
    <w:rsid w:val="00B03835"/>
    <w:rsid w:val="00B03BE3"/>
    <w:rsid w:val="00B04D06"/>
    <w:rsid w:val="00B050EF"/>
    <w:rsid w:val="00B054B2"/>
    <w:rsid w:val="00B05936"/>
    <w:rsid w:val="00B064E7"/>
    <w:rsid w:val="00B066AE"/>
    <w:rsid w:val="00B07199"/>
    <w:rsid w:val="00B16D30"/>
    <w:rsid w:val="00B173C5"/>
    <w:rsid w:val="00B20CDA"/>
    <w:rsid w:val="00B21F62"/>
    <w:rsid w:val="00B23A82"/>
    <w:rsid w:val="00B26254"/>
    <w:rsid w:val="00B2641E"/>
    <w:rsid w:val="00B270C6"/>
    <w:rsid w:val="00B31654"/>
    <w:rsid w:val="00B3407F"/>
    <w:rsid w:val="00B35960"/>
    <w:rsid w:val="00B36501"/>
    <w:rsid w:val="00B371D4"/>
    <w:rsid w:val="00B37ACA"/>
    <w:rsid w:val="00B37FB0"/>
    <w:rsid w:val="00B41054"/>
    <w:rsid w:val="00B4134C"/>
    <w:rsid w:val="00B41431"/>
    <w:rsid w:val="00B44016"/>
    <w:rsid w:val="00B46F8D"/>
    <w:rsid w:val="00B50B60"/>
    <w:rsid w:val="00B518F5"/>
    <w:rsid w:val="00B51EC5"/>
    <w:rsid w:val="00B5330B"/>
    <w:rsid w:val="00B55D9A"/>
    <w:rsid w:val="00B55FA9"/>
    <w:rsid w:val="00B561CB"/>
    <w:rsid w:val="00B60072"/>
    <w:rsid w:val="00B6055E"/>
    <w:rsid w:val="00B6492D"/>
    <w:rsid w:val="00B6497C"/>
    <w:rsid w:val="00B6688E"/>
    <w:rsid w:val="00B679C7"/>
    <w:rsid w:val="00B700E1"/>
    <w:rsid w:val="00B70468"/>
    <w:rsid w:val="00B7230A"/>
    <w:rsid w:val="00B7288E"/>
    <w:rsid w:val="00B74466"/>
    <w:rsid w:val="00B7495F"/>
    <w:rsid w:val="00B75619"/>
    <w:rsid w:val="00B75C79"/>
    <w:rsid w:val="00B76953"/>
    <w:rsid w:val="00B77645"/>
    <w:rsid w:val="00B77A89"/>
    <w:rsid w:val="00B805D7"/>
    <w:rsid w:val="00B806F8"/>
    <w:rsid w:val="00B8220F"/>
    <w:rsid w:val="00B82DA0"/>
    <w:rsid w:val="00B84E33"/>
    <w:rsid w:val="00B854A3"/>
    <w:rsid w:val="00B85559"/>
    <w:rsid w:val="00B86CE6"/>
    <w:rsid w:val="00B86FFE"/>
    <w:rsid w:val="00B9004A"/>
    <w:rsid w:val="00B90EA5"/>
    <w:rsid w:val="00B94EB1"/>
    <w:rsid w:val="00B96B2B"/>
    <w:rsid w:val="00BA0AB7"/>
    <w:rsid w:val="00BA1C3C"/>
    <w:rsid w:val="00BA1CFB"/>
    <w:rsid w:val="00BA51A3"/>
    <w:rsid w:val="00BA531F"/>
    <w:rsid w:val="00BA632A"/>
    <w:rsid w:val="00BB1DDA"/>
    <w:rsid w:val="00BB20B8"/>
    <w:rsid w:val="00BB4A88"/>
    <w:rsid w:val="00BB4B98"/>
    <w:rsid w:val="00BB634D"/>
    <w:rsid w:val="00BB7AAA"/>
    <w:rsid w:val="00BB7CA4"/>
    <w:rsid w:val="00BC0883"/>
    <w:rsid w:val="00BC0DF6"/>
    <w:rsid w:val="00BC1894"/>
    <w:rsid w:val="00BC29F9"/>
    <w:rsid w:val="00BC2FD0"/>
    <w:rsid w:val="00BC5C04"/>
    <w:rsid w:val="00BC5CC3"/>
    <w:rsid w:val="00BC66E9"/>
    <w:rsid w:val="00BC7229"/>
    <w:rsid w:val="00BC7426"/>
    <w:rsid w:val="00BD408B"/>
    <w:rsid w:val="00BD5CC9"/>
    <w:rsid w:val="00BE0F45"/>
    <w:rsid w:val="00BE1804"/>
    <w:rsid w:val="00BE2AD0"/>
    <w:rsid w:val="00BE32A7"/>
    <w:rsid w:val="00BE51B5"/>
    <w:rsid w:val="00BE5260"/>
    <w:rsid w:val="00BE58CE"/>
    <w:rsid w:val="00BE6937"/>
    <w:rsid w:val="00BF4409"/>
    <w:rsid w:val="00BF4CA6"/>
    <w:rsid w:val="00BF5AA4"/>
    <w:rsid w:val="00C00AFC"/>
    <w:rsid w:val="00C021E7"/>
    <w:rsid w:val="00C026E9"/>
    <w:rsid w:val="00C029FB"/>
    <w:rsid w:val="00C03498"/>
    <w:rsid w:val="00C035E2"/>
    <w:rsid w:val="00C03EAF"/>
    <w:rsid w:val="00C07654"/>
    <w:rsid w:val="00C07C33"/>
    <w:rsid w:val="00C1223C"/>
    <w:rsid w:val="00C12F83"/>
    <w:rsid w:val="00C144C4"/>
    <w:rsid w:val="00C146AF"/>
    <w:rsid w:val="00C14A38"/>
    <w:rsid w:val="00C15DC8"/>
    <w:rsid w:val="00C1695E"/>
    <w:rsid w:val="00C16B95"/>
    <w:rsid w:val="00C20E4A"/>
    <w:rsid w:val="00C25B6D"/>
    <w:rsid w:val="00C27344"/>
    <w:rsid w:val="00C27A2D"/>
    <w:rsid w:val="00C27F53"/>
    <w:rsid w:val="00C307D2"/>
    <w:rsid w:val="00C314F3"/>
    <w:rsid w:val="00C33ECF"/>
    <w:rsid w:val="00C3467A"/>
    <w:rsid w:val="00C35779"/>
    <w:rsid w:val="00C37AD4"/>
    <w:rsid w:val="00C40047"/>
    <w:rsid w:val="00C40FAE"/>
    <w:rsid w:val="00C43B5A"/>
    <w:rsid w:val="00C46725"/>
    <w:rsid w:val="00C5183E"/>
    <w:rsid w:val="00C56E3F"/>
    <w:rsid w:val="00C57BFB"/>
    <w:rsid w:val="00C620CE"/>
    <w:rsid w:val="00C63FBE"/>
    <w:rsid w:val="00C654D0"/>
    <w:rsid w:val="00C65D7B"/>
    <w:rsid w:val="00C65FBF"/>
    <w:rsid w:val="00C666D9"/>
    <w:rsid w:val="00C67D68"/>
    <w:rsid w:val="00C70935"/>
    <w:rsid w:val="00C71490"/>
    <w:rsid w:val="00C71A71"/>
    <w:rsid w:val="00C723DF"/>
    <w:rsid w:val="00C72607"/>
    <w:rsid w:val="00C730F8"/>
    <w:rsid w:val="00C739B8"/>
    <w:rsid w:val="00C82F32"/>
    <w:rsid w:val="00C847D1"/>
    <w:rsid w:val="00C85021"/>
    <w:rsid w:val="00C8736D"/>
    <w:rsid w:val="00C932B6"/>
    <w:rsid w:val="00C945D8"/>
    <w:rsid w:val="00C97CD8"/>
    <w:rsid w:val="00CA266A"/>
    <w:rsid w:val="00CA313E"/>
    <w:rsid w:val="00CA64EC"/>
    <w:rsid w:val="00CA658F"/>
    <w:rsid w:val="00CA7343"/>
    <w:rsid w:val="00CB1D6C"/>
    <w:rsid w:val="00CB2A47"/>
    <w:rsid w:val="00CB318F"/>
    <w:rsid w:val="00CB33E4"/>
    <w:rsid w:val="00CB510B"/>
    <w:rsid w:val="00CB54BD"/>
    <w:rsid w:val="00CB5F83"/>
    <w:rsid w:val="00CB65CC"/>
    <w:rsid w:val="00CC01D1"/>
    <w:rsid w:val="00CC03AE"/>
    <w:rsid w:val="00CC05D7"/>
    <w:rsid w:val="00CC070C"/>
    <w:rsid w:val="00CC0CB1"/>
    <w:rsid w:val="00CC0EFA"/>
    <w:rsid w:val="00CC1AA0"/>
    <w:rsid w:val="00CC2063"/>
    <w:rsid w:val="00CC2123"/>
    <w:rsid w:val="00CC249B"/>
    <w:rsid w:val="00CC426F"/>
    <w:rsid w:val="00CC5799"/>
    <w:rsid w:val="00CC5CFE"/>
    <w:rsid w:val="00CD0EA1"/>
    <w:rsid w:val="00CD1AE8"/>
    <w:rsid w:val="00CD1CA2"/>
    <w:rsid w:val="00CD3603"/>
    <w:rsid w:val="00CD4E76"/>
    <w:rsid w:val="00CD6A19"/>
    <w:rsid w:val="00CE09D5"/>
    <w:rsid w:val="00CE1323"/>
    <w:rsid w:val="00CE1FF1"/>
    <w:rsid w:val="00CE2385"/>
    <w:rsid w:val="00CE70F0"/>
    <w:rsid w:val="00CF0634"/>
    <w:rsid w:val="00CF11F3"/>
    <w:rsid w:val="00CF285A"/>
    <w:rsid w:val="00CF2E79"/>
    <w:rsid w:val="00CF2F66"/>
    <w:rsid w:val="00CF45AF"/>
    <w:rsid w:val="00D05ACA"/>
    <w:rsid w:val="00D078B5"/>
    <w:rsid w:val="00D07FEF"/>
    <w:rsid w:val="00D10507"/>
    <w:rsid w:val="00D1057F"/>
    <w:rsid w:val="00D128C6"/>
    <w:rsid w:val="00D14831"/>
    <w:rsid w:val="00D15C4F"/>
    <w:rsid w:val="00D174F9"/>
    <w:rsid w:val="00D17648"/>
    <w:rsid w:val="00D21F9C"/>
    <w:rsid w:val="00D27110"/>
    <w:rsid w:val="00D272EF"/>
    <w:rsid w:val="00D27D84"/>
    <w:rsid w:val="00D3042D"/>
    <w:rsid w:val="00D336C1"/>
    <w:rsid w:val="00D34A2B"/>
    <w:rsid w:val="00D35FA4"/>
    <w:rsid w:val="00D3709E"/>
    <w:rsid w:val="00D3767A"/>
    <w:rsid w:val="00D41BF0"/>
    <w:rsid w:val="00D41DB4"/>
    <w:rsid w:val="00D421D0"/>
    <w:rsid w:val="00D4454D"/>
    <w:rsid w:val="00D45EAB"/>
    <w:rsid w:val="00D468FC"/>
    <w:rsid w:val="00D46D38"/>
    <w:rsid w:val="00D47986"/>
    <w:rsid w:val="00D50126"/>
    <w:rsid w:val="00D518E7"/>
    <w:rsid w:val="00D5365F"/>
    <w:rsid w:val="00D53AE6"/>
    <w:rsid w:val="00D54D5D"/>
    <w:rsid w:val="00D556CF"/>
    <w:rsid w:val="00D558AF"/>
    <w:rsid w:val="00D62077"/>
    <w:rsid w:val="00D620DF"/>
    <w:rsid w:val="00D6220D"/>
    <w:rsid w:val="00D6314E"/>
    <w:rsid w:val="00D6630A"/>
    <w:rsid w:val="00D67332"/>
    <w:rsid w:val="00D67BA2"/>
    <w:rsid w:val="00D703D6"/>
    <w:rsid w:val="00D71085"/>
    <w:rsid w:val="00D714C2"/>
    <w:rsid w:val="00D72091"/>
    <w:rsid w:val="00D74F57"/>
    <w:rsid w:val="00D76224"/>
    <w:rsid w:val="00D76745"/>
    <w:rsid w:val="00D76CFF"/>
    <w:rsid w:val="00D80474"/>
    <w:rsid w:val="00D8167A"/>
    <w:rsid w:val="00D846F1"/>
    <w:rsid w:val="00D849EE"/>
    <w:rsid w:val="00D85F1A"/>
    <w:rsid w:val="00D8744E"/>
    <w:rsid w:val="00D915E5"/>
    <w:rsid w:val="00D9178A"/>
    <w:rsid w:val="00D92040"/>
    <w:rsid w:val="00D92FD5"/>
    <w:rsid w:val="00D93546"/>
    <w:rsid w:val="00D9478A"/>
    <w:rsid w:val="00D9487A"/>
    <w:rsid w:val="00D94E5B"/>
    <w:rsid w:val="00D96F40"/>
    <w:rsid w:val="00D97171"/>
    <w:rsid w:val="00D97E5C"/>
    <w:rsid w:val="00DA0C02"/>
    <w:rsid w:val="00DA133F"/>
    <w:rsid w:val="00DA2D94"/>
    <w:rsid w:val="00DA3445"/>
    <w:rsid w:val="00DA38C5"/>
    <w:rsid w:val="00DA672F"/>
    <w:rsid w:val="00DA739D"/>
    <w:rsid w:val="00DA7BB8"/>
    <w:rsid w:val="00DA7D01"/>
    <w:rsid w:val="00DB029B"/>
    <w:rsid w:val="00DB1720"/>
    <w:rsid w:val="00DB45EE"/>
    <w:rsid w:val="00DB4CF1"/>
    <w:rsid w:val="00DB6D81"/>
    <w:rsid w:val="00DB710F"/>
    <w:rsid w:val="00DC112B"/>
    <w:rsid w:val="00DC276A"/>
    <w:rsid w:val="00DC2C1C"/>
    <w:rsid w:val="00DC3093"/>
    <w:rsid w:val="00DC7838"/>
    <w:rsid w:val="00DD1EE7"/>
    <w:rsid w:val="00DD242F"/>
    <w:rsid w:val="00DD41AF"/>
    <w:rsid w:val="00DD4870"/>
    <w:rsid w:val="00DD6563"/>
    <w:rsid w:val="00DD7410"/>
    <w:rsid w:val="00DD761E"/>
    <w:rsid w:val="00DE0FDF"/>
    <w:rsid w:val="00DE29AA"/>
    <w:rsid w:val="00DE324A"/>
    <w:rsid w:val="00DE4F0B"/>
    <w:rsid w:val="00DE4F24"/>
    <w:rsid w:val="00DF1E23"/>
    <w:rsid w:val="00DF243A"/>
    <w:rsid w:val="00DF3C68"/>
    <w:rsid w:val="00DF56F7"/>
    <w:rsid w:val="00DF6B42"/>
    <w:rsid w:val="00E01885"/>
    <w:rsid w:val="00E01A2D"/>
    <w:rsid w:val="00E01F91"/>
    <w:rsid w:val="00E021EA"/>
    <w:rsid w:val="00E02ED9"/>
    <w:rsid w:val="00E036AA"/>
    <w:rsid w:val="00E03C90"/>
    <w:rsid w:val="00E03DA6"/>
    <w:rsid w:val="00E04F51"/>
    <w:rsid w:val="00E05E09"/>
    <w:rsid w:val="00E0695E"/>
    <w:rsid w:val="00E07BFA"/>
    <w:rsid w:val="00E1019D"/>
    <w:rsid w:val="00E11806"/>
    <w:rsid w:val="00E12362"/>
    <w:rsid w:val="00E13ADB"/>
    <w:rsid w:val="00E143EC"/>
    <w:rsid w:val="00E14716"/>
    <w:rsid w:val="00E156CF"/>
    <w:rsid w:val="00E15AB8"/>
    <w:rsid w:val="00E17EAF"/>
    <w:rsid w:val="00E17EF4"/>
    <w:rsid w:val="00E207A3"/>
    <w:rsid w:val="00E20CE4"/>
    <w:rsid w:val="00E2186E"/>
    <w:rsid w:val="00E21D71"/>
    <w:rsid w:val="00E2206F"/>
    <w:rsid w:val="00E22632"/>
    <w:rsid w:val="00E22914"/>
    <w:rsid w:val="00E2480A"/>
    <w:rsid w:val="00E24DDC"/>
    <w:rsid w:val="00E26A3A"/>
    <w:rsid w:val="00E26BB3"/>
    <w:rsid w:val="00E30216"/>
    <w:rsid w:val="00E30B22"/>
    <w:rsid w:val="00E34087"/>
    <w:rsid w:val="00E34947"/>
    <w:rsid w:val="00E364A9"/>
    <w:rsid w:val="00E370B4"/>
    <w:rsid w:val="00E37FA9"/>
    <w:rsid w:val="00E40ECF"/>
    <w:rsid w:val="00E411A2"/>
    <w:rsid w:val="00E4140E"/>
    <w:rsid w:val="00E4222B"/>
    <w:rsid w:val="00E429D6"/>
    <w:rsid w:val="00E4515B"/>
    <w:rsid w:val="00E462EE"/>
    <w:rsid w:val="00E533C9"/>
    <w:rsid w:val="00E5376A"/>
    <w:rsid w:val="00E538C9"/>
    <w:rsid w:val="00E56CE9"/>
    <w:rsid w:val="00E601B7"/>
    <w:rsid w:val="00E63B94"/>
    <w:rsid w:val="00E64EDC"/>
    <w:rsid w:val="00E662AD"/>
    <w:rsid w:val="00E67623"/>
    <w:rsid w:val="00E67B70"/>
    <w:rsid w:val="00E70C1E"/>
    <w:rsid w:val="00E71BBC"/>
    <w:rsid w:val="00E71CCF"/>
    <w:rsid w:val="00E72959"/>
    <w:rsid w:val="00E72C27"/>
    <w:rsid w:val="00E72ED2"/>
    <w:rsid w:val="00E73DA5"/>
    <w:rsid w:val="00E7431D"/>
    <w:rsid w:val="00E75948"/>
    <w:rsid w:val="00E8031D"/>
    <w:rsid w:val="00E80644"/>
    <w:rsid w:val="00E80731"/>
    <w:rsid w:val="00E809B7"/>
    <w:rsid w:val="00E80EBE"/>
    <w:rsid w:val="00E827E1"/>
    <w:rsid w:val="00E82BF3"/>
    <w:rsid w:val="00E83017"/>
    <w:rsid w:val="00E8317E"/>
    <w:rsid w:val="00E846FA"/>
    <w:rsid w:val="00E860DA"/>
    <w:rsid w:val="00E86E14"/>
    <w:rsid w:val="00E91946"/>
    <w:rsid w:val="00E92BF5"/>
    <w:rsid w:val="00E93BA3"/>
    <w:rsid w:val="00E953BC"/>
    <w:rsid w:val="00E95596"/>
    <w:rsid w:val="00E96F5E"/>
    <w:rsid w:val="00E97C88"/>
    <w:rsid w:val="00E97D1D"/>
    <w:rsid w:val="00EA026D"/>
    <w:rsid w:val="00EA04DA"/>
    <w:rsid w:val="00EA601B"/>
    <w:rsid w:val="00EA7442"/>
    <w:rsid w:val="00EB216C"/>
    <w:rsid w:val="00EB25E5"/>
    <w:rsid w:val="00EB344B"/>
    <w:rsid w:val="00EB35AC"/>
    <w:rsid w:val="00EB43FF"/>
    <w:rsid w:val="00EB6398"/>
    <w:rsid w:val="00EB6AD7"/>
    <w:rsid w:val="00EB7E67"/>
    <w:rsid w:val="00EC0F53"/>
    <w:rsid w:val="00EC1B06"/>
    <w:rsid w:val="00EC1FA9"/>
    <w:rsid w:val="00EC2141"/>
    <w:rsid w:val="00EC21C1"/>
    <w:rsid w:val="00EC30EC"/>
    <w:rsid w:val="00EC7365"/>
    <w:rsid w:val="00EC7ACA"/>
    <w:rsid w:val="00ED0E06"/>
    <w:rsid w:val="00ED2A83"/>
    <w:rsid w:val="00ED430C"/>
    <w:rsid w:val="00ED4E72"/>
    <w:rsid w:val="00ED57B3"/>
    <w:rsid w:val="00ED6D23"/>
    <w:rsid w:val="00EE1505"/>
    <w:rsid w:val="00EE1855"/>
    <w:rsid w:val="00EE1FA1"/>
    <w:rsid w:val="00EE3C5F"/>
    <w:rsid w:val="00EE5137"/>
    <w:rsid w:val="00EE6FF2"/>
    <w:rsid w:val="00EE7681"/>
    <w:rsid w:val="00EF0180"/>
    <w:rsid w:val="00EF0C26"/>
    <w:rsid w:val="00EF0CD7"/>
    <w:rsid w:val="00EF1B4D"/>
    <w:rsid w:val="00EF3B5E"/>
    <w:rsid w:val="00EF3CE9"/>
    <w:rsid w:val="00EF42BC"/>
    <w:rsid w:val="00EF46BF"/>
    <w:rsid w:val="00EF77FE"/>
    <w:rsid w:val="00EF7C30"/>
    <w:rsid w:val="00F0227B"/>
    <w:rsid w:val="00F0266E"/>
    <w:rsid w:val="00F02DF7"/>
    <w:rsid w:val="00F05924"/>
    <w:rsid w:val="00F06355"/>
    <w:rsid w:val="00F07696"/>
    <w:rsid w:val="00F07C07"/>
    <w:rsid w:val="00F12847"/>
    <w:rsid w:val="00F129D7"/>
    <w:rsid w:val="00F12F98"/>
    <w:rsid w:val="00F1410C"/>
    <w:rsid w:val="00F1535B"/>
    <w:rsid w:val="00F153CF"/>
    <w:rsid w:val="00F1601B"/>
    <w:rsid w:val="00F16776"/>
    <w:rsid w:val="00F16DC5"/>
    <w:rsid w:val="00F16F0E"/>
    <w:rsid w:val="00F17970"/>
    <w:rsid w:val="00F17EB1"/>
    <w:rsid w:val="00F21CD7"/>
    <w:rsid w:val="00F21F07"/>
    <w:rsid w:val="00F22388"/>
    <w:rsid w:val="00F23D35"/>
    <w:rsid w:val="00F24400"/>
    <w:rsid w:val="00F25646"/>
    <w:rsid w:val="00F31E88"/>
    <w:rsid w:val="00F33B28"/>
    <w:rsid w:val="00F34047"/>
    <w:rsid w:val="00F341F7"/>
    <w:rsid w:val="00F3642A"/>
    <w:rsid w:val="00F37779"/>
    <w:rsid w:val="00F4008F"/>
    <w:rsid w:val="00F40D05"/>
    <w:rsid w:val="00F4172A"/>
    <w:rsid w:val="00F427D4"/>
    <w:rsid w:val="00F439EF"/>
    <w:rsid w:val="00F440C9"/>
    <w:rsid w:val="00F44673"/>
    <w:rsid w:val="00F45212"/>
    <w:rsid w:val="00F4678C"/>
    <w:rsid w:val="00F470FB"/>
    <w:rsid w:val="00F50BDB"/>
    <w:rsid w:val="00F5142E"/>
    <w:rsid w:val="00F52C89"/>
    <w:rsid w:val="00F532DC"/>
    <w:rsid w:val="00F53D5F"/>
    <w:rsid w:val="00F54A53"/>
    <w:rsid w:val="00F55BAF"/>
    <w:rsid w:val="00F569A2"/>
    <w:rsid w:val="00F6142B"/>
    <w:rsid w:val="00F63FB0"/>
    <w:rsid w:val="00F646F8"/>
    <w:rsid w:val="00F654EA"/>
    <w:rsid w:val="00F65601"/>
    <w:rsid w:val="00F65ECA"/>
    <w:rsid w:val="00F663B7"/>
    <w:rsid w:val="00F66749"/>
    <w:rsid w:val="00F677F8"/>
    <w:rsid w:val="00F71129"/>
    <w:rsid w:val="00F72288"/>
    <w:rsid w:val="00F723AF"/>
    <w:rsid w:val="00F72A24"/>
    <w:rsid w:val="00F72FE4"/>
    <w:rsid w:val="00F73DBE"/>
    <w:rsid w:val="00F7512C"/>
    <w:rsid w:val="00F75BEC"/>
    <w:rsid w:val="00F80318"/>
    <w:rsid w:val="00F804EB"/>
    <w:rsid w:val="00F82D6C"/>
    <w:rsid w:val="00F83128"/>
    <w:rsid w:val="00F85C83"/>
    <w:rsid w:val="00F86024"/>
    <w:rsid w:val="00F86BE0"/>
    <w:rsid w:val="00F90796"/>
    <w:rsid w:val="00F90864"/>
    <w:rsid w:val="00F91152"/>
    <w:rsid w:val="00F91B77"/>
    <w:rsid w:val="00F91B9B"/>
    <w:rsid w:val="00F91C88"/>
    <w:rsid w:val="00F926EF"/>
    <w:rsid w:val="00F939CC"/>
    <w:rsid w:val="00F95C09"/>
    <w:rsid w:val="00F97B6B"/>
    <w:rsid w:val="00FA0185"/>
    <w:rsid w:val="00FA1046"/>
    <w:rsid w:val="00FA116B"/>
    <w:rsid w:val="00FA2FB7"/>
    <w:rsid w:val="00FA4068"/>
    <w:rsid w:val="00FA5688"/>
    <w:rsid w:val="00FB24C3"/>
    <w:rsid w:val="00FB2B1D"/>
    <w:rsid w:val="00FB3775"/>
    <w:rsid w:val="00FB4214"/>
    <w:rsid w:val="00FB42D9"/>
    <w:rsid w:val="00FB4376"/>
    <w:rsid w:val="00FB591E"/>
    <w:rsid w:val="00FB7CF0"/>
    <w:rsid w:val="00FC0337"/>
    <w:rsid w:val="00FC1C21"/>
    <w:rsid w:val="00FC347D"/>
    <w:rsid w:val="00FC4B49"/>
    <w:rsid w:val="00FC5164"/>
    <w:rsid w:val="00FC558D"/>
    <w:rsid w:val="00FC7956"/>
    <w:rsid w:val="00FD38FE"/>
    <w:rsid w:val="00FD3E34"/>
    <w:rsid w:val="00FD4614"/>
    <w:rsid w:val="00FD4CB1"/>
    <w:rsid w:val="00FD5548"/>
    <w:rsid w:val="00FD592F"/>
    <w:rsid w:val="00FD5A8B"/>
    <w:rsid w:val="00FD79A9"/>
    <w:rsid w:val="00FE071B"/>
    <w:rsid w:val="00FE1066"/>
    <w:rsid w:val="00FE1BDB"/>
    <w:rsid w:val="00FE2EA5"/>
    <w:rsid w:val="00FE65F3"/>
    <w:rsid w:val="00FE6754"/>
    <w:rsid w:val="00FF25CA"/>
    <w:rsid w:val="00FF3D81"/>
    <w:rsid w:val="00FF73FF"/>
    <w:rsid w:val="00FF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329AB"/>
  <w15:chartTrackingRefBased/>
  <w15:docId w15:val="{DA5C9692-145B-46BD-86A9-7EBB82072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1C3C"/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81ED1"/>
    <w:pPr>
      <w:keepNext/>
      <w:keepLines/>
      <w:numPr>
        <w:numId w:val="1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A24C1"/>
    <w:pPr>
      <w:keepNext/>
      <w:keepLines/>
      <w:numPr>
        <w:ilvl w:val="1"/>
        <w:numId w:val="1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64F20"/>
    <w:pPr>
      <w:keepNext/>
      <w:keepLines/>
      <w:numPr>
        <w:ilvl w:val="2"/>
        <w:numId w:val="1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64F20"/>
    <w:pPr>
      <w:keepNext/>
      <w:keepLines/>
      <w:numPr>
        <w:ilvl w:val="3"/>
        <w:numId w:val="1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64F20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64F20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64F20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64F20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64F20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0E2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42B7A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181ED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cs-CZ"/>
    </w:rPr>
  </w:style>
  <w:style w:type="paragraph" w:styleId="Nzev">
    <w:name w:val="Title"/>
    <w:basedOn w:val="Normln"/>
    <w:next w:val="Normln"/>
    <w:link w:val="NzevChar"/>
    <w:uiPriority w:val="10"/>
    <w:qFormat/>
    <w:rsid w:val="00181ED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81ED1"/>
    <w:rPr>
      <w:rFonts w:asciiTheme="majorHAnsi" w:eastAsiaTheme="majorEastAsia" w:hAnsiTheme="majorHAnsi" w:cstheme="majorBidi"/>
      <w:spacing w:val="-10"/>
      <w:kern w:val="28"/>
      <w:sz w:val="56"/>
      <w:szCs w:val="56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4A24C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rsid w:val="00864F2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64F20"/>
    <w:rPr>
      <w:rFonts w:asciiTheme="majorHAnsi" w:eastAsiaTheme="majorEastAsia" w:hAnsiTheme="majorHAnsi" w:cstheme="majorBidi"/>
      <w:i/>
      <w:iCs/>
      <w:color w:val="2E74B5" w:themeColor="accent1" w:themeShade="BF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64F20"/>
    <w:rPr>
      <w:rFonts w:asciiTheme="majorHAnsi" w:eastAsiaTheme="majorEastAsia" w:hAnsiTheme="majorHAnsi" w:cstheme="majorBidi"/>
      <w:color w:val="2E74B5" w:themeColor="accent1" w:themeShade="BF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64F20"/>
    <w:rPr>
      <w:rFonts w:asciiTheme="majorHAnsi" w:eastAsiaTheme="majorEastAsia" w:hAnsiTheme="majorHAnsi" w:cstheme="majorBidi"/>
      <w:color w:val="1F4D78" w:themeColor="accent1" w:themeShade="7F"/>
      <w:lang w:val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64F20"/>
    <w:rPr>
      <w:rFonts w:asciiTheme="majorHAnsi" w:eastAsiaTheme="majorEastAsia" w:hAnsiTheme="majorHAnsi" w:cstheme="majorBidi"/>
      <w:i/>
      <w:iCs/>
      <w:color w:val="1F4D78" w:themeColor="accent1" w:themeShade="7F"/>
      <w:lang w:val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64F2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64F2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cs-CZ"/>
    </w:rPr>
  </w:style>
  <w:style w:type="table" w:customStyle="1" w:styleId="Mkatabulky1">
    <w:name w:val="Mřížka tabulky1"/>
    <w:basedOn w:val="Normlntabulka"/>
    <w:next w:val="Mkatabulky"/>
    <w:uiPriority w:val="39"/>
    <w:rsid w:val="001669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B03BE3"/>
    <w:pPr>
      <w:spacing w:after="0" w:line="240" w:lineRule="auto"/>
    </w:pPr>
    <w:rPr>
      <w:lang w:val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A97A71"/>
    <w:pPr>
      <w:numPr>
        <w:numId w:val="0"/>
      </w:num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97A71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97A71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97A71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A97A71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365E9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181B3D"/>
    <w:pPr>
      <w:spacing w:after="0" w:line="240" w:lineRule="auto"/>
    </w:pPr>
    <w:rPr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1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1B3D"/>
    <w:rPr>
      <w:rFonts w:ascii="Segoe UI" w:hAnsi="Segoe UI" w:cs="Segoe UI"/>
      <w:sz w:val="18"/>
      <w:szCs w:val="18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F42B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F42B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F42BC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F42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F42BC"/>
    <w:rPr>
      <w:b/>
      <w:bCs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3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76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3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A92DE-FB6D-45CF-BA95-1F37F0BC1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10</Pages>
  <Words>1657</Words>
  <Characters>9782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Sodomka Pavel, Mesto Litomysl</cp:lastModifiedBy>
  <cp:revision>12</cp:revision>
  <dcterms:created xsi:type="dcterms:W3CDTF">2025-04-15T08:03:00Z</dcterms:created>
  <dcterms:modified xsi:type="dcterms:W3CDTF">2025-05-06T11:09:00Z</dcterms:modified>
</cp:coreProperties>
</file>